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991" w:rsidRDefault="00AD7991" w:rsidP="00AD7991">
      <w:pPr>
        <w:jc w:val="center"/>
        <w:rPr>
          <w:rFonts w:cs="Times New Roman"/>
          <w:color w:val="1D1D1D"/>
          <w:szCs w:val="24"/>
          <w:shd w:val="clear" w:color="auto" w:fill="FFFFFF"/>
        </w:rPr>
      </w:pPr>
    </w:p>
    <w:p w:rsidR="00AD7991" w:rsidRPr="00AD7991" w:rsidRDefault="00AD7991" w:rsidP="00AD7991">
      <w:pPr>
        <w:jc w:val="center"/>
        <w:rPr>
          <w:rFonts w:cs="Times New Roman"/>
          <w:b/>
          <w:color w:val="1D1D1D"/>
          <w:szCs w:val="24"/>
          <w:shd w:val="clear" w:color="auto" w:fill="FFFFFF"/>
        </w:rPr>
      </w:pPr>
    </w:p>
    <w:p w:rsidR="00AD7991" w:rsidRPr="00AD7991" w:rsidRDefault="00AD7991" w:rsidP="00AD7991">
      <w:pPr>
        <w:jc w:val="center"/>
        <w:rPr>
          <w:rFonts w:cs="Times New Roman"/>
          <w:b/>
          <w:color w:val="1D1D1D"/>
          <w:szCs w:val="24"/>
          <w:shd w:val="clear" w:color="auto" w:fill="FFFFFF"/>
        </w:rPr>
      </w:pPr>
      <w:r w:rsidRPr="00AD7991">
        <w:rPr>
          <w:rFonts w:cs="Times New Roman"/>
          <w:b/>
          <w:color w:val="1D1D1D"/>
          <w:szCs w:val="24"/>
          <w:shd w:val="clear" w:color="auto" w:fill="FFFFFF"/>
        </w:rPr>
        <w:t>Thurman's prayer</w:t>
      </w:r>
    </w:p>
    <w:p w:rsidR="00AD7991" w:rsidRPr="00AD7991" w:rsidRDefault="00AD7991" w:rsidP="00AD7991">
      <w:pPr>
        <w:jc w:val="center"/>
        <w:rPr>
          <w:b/>
        </w:rPr>
      </w:pPr>
    </w:p>
    <w:p w:rsidR="00AD7991" w:rsidRPr="00AD7991" w:rsidRDefault="00AD7991" w:rsidP="00AD7991">
      <w:pPr>
        <w:jc w:val="center"/>
        <w:rPr>
          <w:b/>
        </w:rPr>
      </w:pPr>
    </w:p>
    <w:p w:rsidR="00AD7991" w:rsidRDefault="00AD7991" w:rsidP="00AD7991">
      <w:pPr>
        <w:jc w:val="center"/>
      </w:pPr>
      <w:r>
        <w:t>Student’s Name</w:t>
      </w:r>
    </w:p>
    <w:p w:rsidR="00AD7991" w:rsidRDefault="00AD7991" w:rsidP="00AD7991">
      <w:pPr>
        <w:jc w:val="center"/>
      </w:pPr>
      <w:r>
        <w:t>Institution</w:t>
      </w:r>
    </w:p>
    <w:p w:rsidR="00AD7991" w:rsidRDefault="00AD7991" w:rsidP="00AD7991">
      <w:pPr>
        <w:jc w:val="center"/>
      </w:pPr>
      <w:r>
        <w:t>Course Code</w:t>
      </w:r>
    </w:p>
    <w:p w:rsidR="00AD7991" w:rsidRDefault="00AD7991" w:rsidP="00AD7991">
      <w:pPr>
        <w:jc w:val="center"/>
      </w:pPr>
      <w:r>
        <w:t>Date</w:t>
      </w:r>
    </w:p>
    <w:p w:rsidR="00AD7991" w:rsidRDefault="00AD7991">
      <w:r>
        <w:br w:type="page"/>
      </w:r>
    </w:p>
    <w:p w:rsidR="00AD7991" w:rsidRPr="00AD7991" w:rsidRDefault="00AD7991" w:rsidP="00AE68E8">
      <w:pPr>
        <w:ind w:firstLine="0"/>
        <w:jc w:val="center"/>
        <w:rPr>
          <w:rFonts w:cs="Times New Roman"/>
          <w:b/>
          <w:color w:val="1D1D1D"/>
          <w:szCs w:val="24"/>
          <w:shd w:val="clear" w:color="auto" w:fill="FFFFFF"/>
        </w:rPr>
      </w:pPr>
      <w:r w:rsidRPr="00AD7991">
        <w:rPr>
          <w:rFonts w:cs="Times New Roman"/>
          <w:b/>
          <w:color w:val="1D1D1D"/>
          <w:szCs w:val="24"/>
          <w:shd w:val="clear" w:color="auto" w:fill="FFFFFF"/>
        </w:rPr>
        <w:lastRenderedPageBreak/>
        <w:t>Thurman's prayer</w:t>
      </w:r>
    </w:p>
    <w:p w:rsidR="00897C07" w:rsidRDefault="00897C07" w:rsidP="00897C07">
      <w:r>
        <w:t>Humans do different kinds of things in their daily lives to facilitate their survival and the survival of their loved ones. Furthermore, we do the things we do because we believe it’s the only way to do them and the right way.  Therefore, people do several things, including prayer, work, and education, to facilitate our survival. The whole point of functioning cannot be described in one word; maybe it is impossible to describe the whole point of our functioning. Moreover, the whole point of our functioning may be to achieve our goals, life desires, and ambitions. Individual characters and beliefs are shaped by their life desires, ambitions, and goals. Thus achieving them may be the whole point of our existence and functioning in the universe.</w:t>
      </w:r>
    </w:p>
    <w:p w:rsidR="00897C07" w:rsidRDefault="00897C07" w:rsidP="00897C07">
      <w:r>
        <w:t xml:space="preserve">Where are we trying to go? That is a very difficult one, but every individual has a different desired destination. Some people believe in eternal life, while several people took heaven to be their destination. Besides, people follow different paths in life, which may suggest that </w:t>
      </w:r>
      <w:r w:rsidR="003F75B7">
        <w:t xml:space="preserve">we have different destinations. According to research, </w:t>
      </w:r>
      <w:r>
        <w:t>what we do maybe a meaning of several things, including our thoughts and beliefs</w:t>
      </w:r>
      <w:r w:rsidR="003F75B7">
        <w:t xml:space="preserve"> </w:t>
      </w:r>
      <w:sdt>
        <w:sdtPr>
          <w:id w:val="-1585986476"/>
          <w:citation/>
        </w:sdtPr>
        <w:sdtContent>
          <w:r w:rsidR="003F75B7">
            <w:fldChar w:fldCharType="begin"/>
          </w:r>
          <w:r w:rsidR="003F75B7">
            <w:instrText xml:space="preserve"> CITATION Mur201 \l 1033 </w:instrText>
          </w:r>
          <w:r w:rsidR="003F75B7">
            <w:fldChar w:fldCharType="separate"/>
          </w:r>
          <w:r w:rsidR="003F75B7">
            <w:rPr>
              <w:noProof/>
            </w:rPr>
            <w:t>(Murphy, 2020)</w:t>
          </w:r>
          <w:r w:rsidR="003F75B7">
            <w:fldChar w:fldCharType="end"/>
          </w:r>
        </w:sdtContent>
      </w:sdt>
      <w:r>
        <w:t>. Moreover, what we do is the definition of our characters. People have different character traits, which can be seen through the things we do in our life. Thus, the point of our living is to seek meaning in our lives through different aspects. In our lives, we emphasize finding the meaning and importance of our existence. This is vivid seeing how people are very determined and work very hard to achieve their life goals which is the purpose of existence. I emphasize my life to ensure that I live a righteous life and succeed and achieve my dreams.</w:t>
      </w:r>
    </w:p>
    <w:p w:rsidR="00711AFC" w:rsidRDefault="00897C07" w:rsidP="00897C07">
      <w:r>
        <w:t xml:space="preserve">In my life, I am after succeeding in anything I purpose to do, including my education, career, family, friends, and different relationships with others. I am also after a good relationship with God and to forever dwell upon his </w:t>
      </w:r>
      <w:r>
        <w:t>favor</w:t>
      </w:r>
      <w:r>
        <w:t xml:space="preserve">. Therefore, my values are placed and steered towards achieving whatever I am after. Time is a crucial factor to consider in our lives; thus, it is important to understand what end we will make our peculiar sacrifice. </w:t>
      </w:r>
      <w:r w:rsidR="00171699">
        <w:rPr>
          <w:noProof/>
        </w:rPr>
        <w:t>Murphy,(2020) states that l</w:t>
      </w:r>
      <w:r>
        <w:t xml:space="preserve">ife, as we know, is bound by uncertainties; hence we may keep on making our peculiar sacrifices as long as we are alive. What I love most in my life is success. Successful stories and </w:t>
      </w:r>
      <w:r>
        <w:t>endeavors</w:t>
      </w:r>
      <w:r>
        <w:t xml:space="preserve"> always fill my heart with joy, and it is what I love the most. I despise regret in my life because I believe that it’s just an excuse to achieve our goals. I always try to be true to myself because lying to yourself is just making a fool out of oneself. Who am I, and what am I doing is one question that one needs to ask themselves each day to guide and reassure them. Listening to the whisper of our hearts, we hear it telling us to relieve our burdens and believe in ourselves and God.</w:t>
      </w:r>
    </w:p>
    <w:p w:rsidR="00711AFC" w:rsidRDefault="00711AFC">
      <w:r>
        <w:br w:type="page"/>
      </w:r>
    </w:p>
    <w:p w:rsidR="00711AFC" w:rsidRPr="00711AFC" w:rsidRDefault="00711AFC" w:rsidP="00711AFC">
      <w:pPr>
        <w:pStyle w:val="Bibliography"/>
        <w:ind w:left="720" w:hanging="720"/>
        <w:jc w:val="center"/>
        <w:rPr>
          <w:b/>
        </w:rPr>
      </w:pPr>
      <w:r w:rsidRPr="00711AFC">
        <w:rPr>
          <w:b/>
        </w:rPr>
        <w:t>References</w:t>
      </w:r>
    </w:p>
    <w:p w:rsidR="00711AFC" w:rsidRDefault="00711AFC" w:rsidP="00711AFC">
      <w:pPr>
        <w:pStyle w:val="Bibliography"/>
        <w:ind w:left="720" w:hanging="720"/>
        <w:rPr>
          <w:noProof/>
          <w:szCs w:val="24"/>
        </w:rPr>
      </w:pPr>
      <w:r>
        <w:fldChar w:fldCharType="begin"/>
      </w:r>
      <w:r>
        <w:instrText xml:space="preserve"> BIBLIOGRAPHY  \l 1033 </w:instrText>
      </w:r>
      <w:r>
        <w:fldChar w:fldCharType="separate"/>
      </w:r>
      <w:r>
        <w:rPr>
          <w:noProof/>
        </w:rPr>
        <w:t xml:space="preserve">Murphy, J. B. (2020). </w:t>
      </w:r>
      <w:r>
        <w:rPr>
          <w:i/>
          <w:iCs/>
          <w:noProof/>
        </w:rPr>
        <w:t>Who Am I? A Storybook Life. In Your Whole Life.</w:t>
      </w:r>
      <w:r>
        <w:rPr>
          <w:noProof/>
        </w:rPr>
        <w:t xml:space="preserve"> Pennsylvania: University of Pennsylvania Press. Retrieved from https://www.degruyter.com/document/doi/10.9783/9780812297096-009/html</w:t>
      </w:r>
    </w:p>
    <w:p w:rsidR="0029097E" w:rsidRPr="002D3540" w:rsidRDefault="00711AFC" w:rsidP="002D3540">
      <w:pPr>
        <w:ind w:firstLine="0"/>
        <w:rPr>
          <w:rFonts w:cs="Times New Roman"/>
        </w:rPr>
      </w:pPr>
      <w:r>
        <w:fldChar w:fldCharType="end"/>
      </w:r>
      <w:r w:rsidR="00C7410F">
        <w:rPr>
          <w:rFonts w:cs="Times New Roman"/>
          <w:color w:val="222222"/>
          <w:shd w:val="clear" w:color="auto" w:fill="FFFFFF"/>
        </w:rPr>
        <w:t>Thurman's prayer,</w:t>
      </w:r>
      <w:r w:rsidR="002D3540" w:rsidRPr="002D3540">
        <w:rPr>
          <w:rFonts w:cs="Times New Roman"/>
          <w:color w:val="222222"/>
          <w:shd w:val="clear" w:color="auto" w:fill="FFFFFF"/>
        </w:rPr>
        <w:t xml:space="preserve"> captured in the video </w:t>
      </w:r>
      <w:bookmarkStart w:id="0" w:name="_GoBack"/>
      <w:bookmarkEnd w:id="0"/>
      <w:r w:rsidR="002D3540" w:rsidRPr="002D3540">
        <w:rPr>
          <w:rFonts w:cs="Times New Roman"/>
          <w:color w:val="222222"/>
          <w:shd w:val="clear" w:color="auto" w:fill="FFFFFF"/>
        </w:rPr>
        <w:t>of Thurman in the Woods (see BB, Module 03),</w:t>
      </w:r>
    </w:p>
    <w:sectPr w:rsidR="0029097E" w:rsidRPr="002D3540">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661" w:rsidRDefault="00D63661" w:rsidP="00AD7991">
      <w:pPr>
        <w:spacing w:line="240" w:lineRule="auto"/>
      </w:pPr>
      <w:r>
        <w:separator/>
      </w:r>
    </w:p>
  </w:endnote>
  <w:endnote w:type="continuationSeparator" w:id="0">
    <w:p w:rsidR="00D63661" w:rsidRDefault="00D63661" w:rsidP="00AD79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661" w:rsidRDefault="00D63661" w:rsidP="00AD7991">
      <w:pPr>
        <w:spacing w:line="240" w:lineRule="auto"/>
      </w:pPr>
      <w:r>
        <w:separator/>
      </w:r>
    </w:p>
  </w:footnote>
  <w:footnote w:type="continuationSeparator" w:id="0">
    <w:p w:rsidR="00D63661" w:rsidRDefault="00D63661" w:rsidP="00AD79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91" w:rsidRDefault="00AD7991">
    <w:pPr>
      <w:pStyle w:val="Header"/>
    </w:pPr>
    <w:r>
      <w:tab/>
    </w:r>
    <w:r>
      <w:tab/>
    </w:r>
    <w:r>
      <w:fldChar w:fldCharType="begin"/>
    </w:r>
    <w:r>
      <w:instrText xml:space="preserve"> PAGE   \* MERGEFORMAT </w:instrText>
    </w:r>
    <w:r>
      <w:fldChar w:fldCharType="separate"/>
    </w:r>
    <w:r w:rsidR="00D63661">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824"/>
    <w:rsid w:val="00095EA5"/>
    <w:rsid w:val="00171699"/>
    <w:rsid w:val="001A070B"/>
    <w:rsid w:val="0029097E"/>
    <w:rsid w:val="002D3540"/>
    <w:rsid w:val="003F75B7"/>
    <w:rsid w:val="00572240"/>
    <w:rsid w:val="00582008"/>
    <w:rsid w:val="005B42F2"/>
    <w:rsid w:val="00711AFC"/>
    <w:rsid w:val="00860974"/>
    <w:rsid w:val="00897C07"/>
    <w:rsid w:val="009116E2"/>
    <w:rsid w:val="00983EF1"/>
    <w:rsid w:val="00986CCA"/>
    <w:rsid w:val="00997A87"/>
    <w:rsid w:val="00A14431"/>
    <w:rsid w:val="00A25824"/>
    <w:rsid w:val="00AA3BB7"/>
    <w:rsid w:val="00AD7991"/>
    <w:rsid w:val="00AE68E8"/>
    <w:rsid w:val="00AF2DC6"/>
    <w:rsid w:val="00C54C5B"/>
    <w:rsid w:val="00C7410F"/>
    <w:rsid w:val="00D63661"/>
    <w:rsid w:val="00D84427"/>
    <w:rsid w:val="00E31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DCC5"/>
  <w15:chartTrackingRefBased/>
  <w15:docId w15:val="{E5B49DE7-EC91-4705-B436-453107848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991"/>
    <w:pPr>
      <w:tabs>
        <w:tab w:val="center" w:pos="4680"/>
        <w:tab w:val="right" w:pos="9360"/>
      </w:tabs>
      <w:spacing w:line="240" w:lineRule="auto"/>
    </w:pPr>
  </w:style>
  <w:style w:type="character" w:customStyle="1" w:styleId="HeaderChar">
    <w:name w:val="Header Char"/>
    <w:basedOn w:val="DefaultParagraphFont"/>
    <w:link w:val="Header"/>
    <w:uiPriority w:val="99"/>
    <w:rsid w:val="00AD7991"/>
  </w:style>
  <w:style w:type="paragraph" w:styleId="Footer">
    <w:name w:val="footer"/>
    <w:basedOn w:val="Normal"/>
    <w:link w:val="FooterChar"/>
    <w:uiPriority w:val="99"/>
    <w:unhideWhenUsed/>
    <w:rsid w:val="00AD7991"/>
    <w:pPr>
      <w:tabs>
        <w:tab w:val="center" w:pos="4680"/>
        <w:tab w:val="right" w:pos="9360"/>
      </w:tabs>
      <w:spacing w:line="240" w:lineRule="auto"/>
    </w:pPr>
  </w:style>
  <w:style w:type="character" w:customStyle="1" w:styleId="FooterChar">
    <w:name w:val="Footer Char"/>
    <w:basedOn w:val="DefaultParagraphFont"/>
    <w:link w:val="Footer"/>
    <w:uiPriority w:val="99"/>
    <w:rsid w:val="00AD7991"/>
  </w:style>
  <w:style w:type="paragraph" w:styleId="Bibliography">
    <w:name w:val="Bibliography"/>
    <w:basedOn w:val="Normal"/>
    <w:next w:val="Normal"/>
    <w:uiPriority w:val="37"/>
    <w:unhideWhenUsed/>
    <w:rsid w:val="00711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72498">
      <w:bodyDiv w:val="1"/>
      <w:marLeft w:val="0"/>
      <w:marRight w:val="0"/>
      <w:marTop w:val="0"/>
      <w:marBottom w:val="0"/>
      <w:divBdr>
        <w:top w:val="none" w:sz="0" w:space="0" w:color="auto"/>
        <w:left w:val="none" w:sz="0" w:space="0" w:color="auto"/>
        <w:bottom w:val="none" w:sz="0" w:space="0" w:color="auto"/>
        <w:right w:val="none" w:sz="0" w:space="0" w:color="auto"/>
      </w:divBdr>
    </w:div>
    <w:div w:id="406730761">
      <w:bodyDiv w:val="1"/>
      <w:marLeft w:val="0"/>
      <w:marRight w:val="0"/>
      <w:marTop w:val="0"/>
      <w:marBottom w:val="0"/>
      <w:divBdr>
        <w:top w:val="none" w:sz="0" w:space="0" w:color="auto"/>
        <w:left w:val="none" w:sz="0" w:space="0" w:color="auto"/>
        <w:bottom w:val="none" w:sz="0" w:space="0" w:color="auto"/>
        <w:right w:val="none" w:sz="0" w:space="0" w:color="auto"/>
      </w:divBdr>
    </w:div>
    <w:div w:id="131873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Mur201</b:Tag>
    <b:SourceType>Book</b:SourceType>
    <b:Guid>{8FE81F58-F1D1-4FA1-91A9-4C74C21E7A1A}</b:Guid>
    <b:Author>
      <b:Author>
        <b:NameList>
          <b:Person>
            <b:Last>Murphy</b:Last>
            <b:First>J.</b:First>
            <b:Middle>B</b:Middle>
          </b:Person>
        </b:NameList>
      </b:Author>
    </b:Author>
    <b:Title>Who Am I? A Storybook Life. In Your Whole Life</b:Title>
    <b:Year>2020</b:Year>
    <b:Pages>143-176</b:Pages>
    <b:City>Pennsylvania</b:City>
    <b:Publisher>University of Pennsylvania Press.</b:Publisher>
    <b:URL>https://www.degruyter.com/document/doi/10.9783/9780812297096-009/html</b:URL>
    <b:RefOrder>1</b:RefOrder>
  </b:Source>
</b:Sources>
</file>

<file path=customXml/itemProps1.xml><?xml version="1.0" encoding="utf-8"?>
<ds:datastoreItem xmlns:ds="http://schemas.openxmlformats.org/officeDocument/2006/customXml" ds:itemID="{7E12DC60-EE76-4A20-AC86-9783BA5A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brighton omondi</dc:creator>
  <cp:keywords/>
  <dc:description/>
  <cp:lastModifiedBy>brighton omondi</cp:lastModifiedBy>
  <cp:revision>23</cp:revision>
  <dcterms:created xsi:type="dcterms:W3CDTF">2021-09-13T07:01:00Z</dcterms:created>
  <dcterms:modified xsi:type="dcterms:W3CDTF">2021-09-13T10:14:00Z</dcterms:modified>
</cp:coreProperties>
</file>