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AD1119" w:rsidP="00AD1119">
      <w:pPr>
        <w:spacing w:line="480" w:lineRule="auto"/>
        <w:rPr>
          <w:rFonts w:ascii="Times New Roman" w:hAnsi="Times New Roman" w:cs="Times New Roman"/>
          <w:sz w:val="24"/>
          <w:szCs w:val="24"/>
        </w:rPr>
      </w:pPr>
    </w:p>
    <w:p w:rsidR="00AD1119" w:rsidP="00AD1119">
      <w:pPr>
        <w:spacing w:line="480" w:lineRule="auto"/>
        <w:rPr>
          <w:rFonts w:ascii="Times New Roman" w:hAnsi="Times New Roman" w:cs="Times New Roman"/>
          <w:sz w:val="24"/>
          <w:szCs w:val="24"/>
        </w:rPr>
      </w:pPr>
    </w:p>
    <w:p w:rsidR="00AD1119" w:rsidP="00AD1119">
      <w:pPr>
        <w:spacing w:line="480" w:lineRule="auto"/>
        <w:rPr>
          <w:rFonts w:ascii="Times New Roman" w:hAnsi="Times New Roman" w:cs="Times New Roman"/>
          <w:sz w:val="24"/>
          <w:szCs w:val="24"/>
        </w:rPr>
      </w:pPr>
    </w:p>
    <w:p w:rsidR="00AD1119" w:rsidP="00AD1119">
      <w:pPr>
        <w:spacing w:line="480" w:lineRule="auto"/>
        <w:rPr>
          <w:rFonts w:ascii="Times New Roman" w:hAnsi="Times New Roman" w:cs="Times New Roman"/>
          <w:sz w:val="24"/>
          <w:szCs w:val="24"/>
        </w:rPr>
      </w:pPr>
    </w:p>
    <w:p w:rsidR="00AD1119" w:rsidP="00AD1119">
      <w:pPr>
        <w:spacing w:line="480" w:lineRule="auto"/>
        <w:rPr>
          <w:rFonts w:ascii="Times New Roman" w:hAnsi="Times New Roman" w:cs="Times New Roman"/>
          <w:sz w:val="24"/>
          <w:szCs w:val="24"/>
        </w:rPr>
      </w:pPr>
    </w:p>
    <w:p w:rsidR="00AD1119" w:rsidP="00AD1119">
      <w:pPr>
        <w:spacing w:line="480" w:lineRule="auto"/>
        <w:rPr>
          <w:rFonts w:ascii="Times New Roman" w:hAnsi="Times New Roman" w:cs="Times New Roman"/>
          <w:sz w:val="24"/>
          <w:szCs w:val="24"/>
        </w:rPr>
      </w:pPr>
    </w:p>
    <w:p w:rsidR="00AD1119" w:rsidP="00AD111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AD1119" w:rsidP="00AD111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AD1119" w:rsidP="00AD1119">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Course </w:t>
      </w:r>
    </w:p>
    <w:p w:rsidR="00AD1119" w:rsidP="00AD1119">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AD1119" w:rsidP="00AD111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AD1119" w:rsidP="00AD1119">
      <w:pPr>
        <w:spacing w:line="480" w:lineRule="auto"/>
        <w:jc w:val="center"/>
        <w:rPr>
          <w:rFonts w:ascii="Times New Roman" w:hAnsi="Times New Roman" w:cs="Times New Roman"/>
          <w:sz w:val="24"/>
          <w:szCs w:val="24"/>
        </w:rPr>
      </w:pPr>
    </w:p>
    <w:p w:rsidR="00AD1119" w:rsidP="00AD1119">
      <w:pPr>
        <w:spacing w:line="480" w:lineRule="auto"/>
        <w:jc w:val="center"/>
        <w:rPr>
          <w:rFonts w:ascii="Times New Roman" w:hAnsi="Times New Roman" w:cs="Times New Roman"/>
          <w:sz w:val="24"/>
          <w:szCs w:val="24"/>
        </w:rPr>
      </w:pPr>
    </w:p>
    <w:p w:rsidR="00AD1119" w:rsidP="00AD1119">
      <w:pPr>
        <w:spacing w:line="480" w:lineRule="auto"/>
        <w:jc w:val="center"/>
        <w:rPr>
          <w:rFonts w:ascii="Times New Roman" w:hAnsi="Times New Roman" w:cs="Times New Roman"/>
          <w:sz w:val="24"/>
          <w:szCs w:val="24"/>
        </w:rPr>
      </w:pPr>
    </w:p>
    <w:p w:rsidR="00AD1119" w:rsidP="00AD1119">
      <w:pPr>
        <w:spacing w:line="480" w:lineRule="auto"/>
        <w:jc w:val="center"/>
        <w:rPr>
          <w:rFonts w:ascii="Times New Roman" w:hAnsi="Times New Roman" w:cs="Times New Roman"/>
          <w:sz w:val="24"/>
          <w:szCs w:val="24"/>
        </w:rPr>
      </w:pPr>
    </w:p>
    <w:p w:rsidR="00AD1119" w:rsidP="00AD1119">
      <w:pPr>
        <w:spacing w:line="480" w:lineRule="auto"/>
        <w:jc w:val="center"/>
        <w:rPr>
          <w:rFonts w:ascii="Times New Roman" w:hAnsi="Times New Roman" w:cs="Times New Roman"/>
          <w:sz w:val="24"/>
          <w:szCs w:val="24"/>
        </w:rPr>
      </w:pPr>
    </w:p>
    <w:p w:rsidR="00AD1119" w:rsidP="00AD1119">
      <w:pPr>
        <w:spacing w:line="480" w:lineRule="auto"/>
        <w:jc w:val="center"/>
        <w:rPr>
          <w:rFonts w:ascii="Times New Roman" w:hAnsi="Times New Roman" w:cs="Times New Roman"/>
          <w:sz w:val="24"/>
          <w:szCs w:val="24"/>
        </w:rPr>
      </w:pPr>
    </w:p>
    <w:p w:rsidR="00AD1119" w:rsidP="00AD1119">
      <w:pPr>
        <w:spacing w:line="480" w:lineRule="auto"/>
        <w:jc w:val="center"/>
        <w:rPr>
          <w:rFonts w:ascii="Times New Roman" w:hAnsi="Times New Roman" w:cs="Times New Roman"/>
          <w:sz w:val="24"/>
          <w:szCs w:val="24"/>
        </w:rPr>
      </w:pPr>
    </w:p>
    <w:p w:rsidR="00AD1119" w:rsidP="00AD1119">
      <w:pPr>
        <w:spacing w:line="480" w:lineRule="auto"/>
        <w:jc w:val="center"/>
        <w:rPr>
          <w:rFonts w:ascii="Times New Roman" w:hAnsi="Times New Roman" w:cs="Times New Roman"/>
          <w:sz w:val="24"/>
          <w:szCs w:val="24"/>
        </w:rPr>
      </w:pPr>
    </w:p>
    <w:p w:rsidR="00AD1119" w:rsidP="00AD1119">
      <w:pPr>
        <w:spacing w:line="480" w:lineRule="auto"/>
        <w:ind w:firstLine="720"/>
        <w:jc w:val="center"/>
        <w:rPr>
          <w:rFonts w:ascii="Times New Roman" w:hAnsi="Times New Roman" w:cs="Times New Roman"/>
          <w:b/>
          <w:sz w:val="24"/>
          <w:szCs w:val="24"/>
        </w:rPr>
      </w:pPr>
    </w:p>
    <w:p w:rsidR="00AD1119" w:rsidP="00AD1119">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Psychological Disorders </w:t>
      </w:r>
    </w:p>
    <w:p w:rsidR="00AD1119" w:rsidP="00AD1119">
      <w:pPr>
        <w:spacing w:line="480" w:lineRule="auto"/>
        <w:rPr>
          <w:rFonts w:ascii="Times New Roman" w:hAnsi="Times New Roman" w:cs="Times New Roman"/>
          <w:sz w:val="24"/>
          <w:szCs w:val="24"/>
        </w:rPr>
      </w:pPr>
      <w:r>
        <w:rPr>
          <w:rFonts w:ascii="Times New Roman" w:hAnsi="Times New Roman" w:cs="Times New Roman"/>
          <w:sz w:val="24"/>
          <w:szCs w:val="24"/>
        </w:rPr>
        <w:t>Critical Thinking question</w:t>
      </w:r>
    </w:p>
    <w:p w:rsidR="00AD1119" w:rsidRPr="00523369" w:rsidP="00AD1119">
      <w:pPr>
        <w:spacing w:line="480" w:lineRule="auto"/>
        <w:rPr>
          <w:rFonts w:ascii="Times New Roman" w:hAnsi="Times New Roman" w:cs="Times New Roman"/>
          <w:b/>
          <w:sz w:val="24"/>
          <w:szCs w:val="24"/>
        </w:rPr>
      </w:pPr>
      <w:r w:rsidRPr="00523369">
        <w:rPr>
          <w:rFonts w:ascii="Times New Roman" w:hAnsi="Times New Roman" w:cs="Times New Roman"/>
          <w:b/>
          <w:sz w:val="24"/>
          <w:szCs w:val="24"/>
        </w:rPr>
        <w:t>30.</w:t>
      </w:r>
      <w:r>
        <w:rPr>
          <w:rFonts w:ascii="Times New Roman" w:hAnsi="Times New Roman" w:cs="Times New Roman"/>
          <w:b/>
          <w:sz w:val="24"/>
          <w:szCs w:val="24"/>
        </w:rPr>
        <w:t xml:space="preserve"> </w:t>
      </w:r>
      <w:r w:rsidRPr="00523369">
        <w:rPr>
          <w:rFonts w:ascii="Times New Roman" w:hAnsi="Times New Roman" w:cs="Times New Roman"/>
          <w:b/>
          <w:sz w:val="24"/>
          <w:szCs w:val="24"/>
        </w:rPr>
        <w:t xml:space="preserve">Describe several of the factors associated with suicide </w:t>
      </w:r>
    </w:p>
    <w:p w:rsidR="00AD1119" w:rsidP="00AD1119">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Committing suicide is the act of taking away one's own life intentionally. Instead, psychology defines suicide as a loss of life usually caused by injurious behaviors that are self-directed. Suicide is recorded as one of the leading causes of death. Several factors are generally associated with suicide (Rose, 2020). The factors related to suicide could be external or internal. One of the significant factors related to suicide is prior suicide attempts. Before one attempts a failed suicide, the thought of committing suicide first gets into the victim's mind. If they don't talk to someone about it, they eventually end up committing suicide. This is because the victims lack the protective factors necessary for preventing suicidal thoughts and preventing the act.</w:t>
      </w:r>
    </w:p>
    <w:p w:rsidR="00AD1119" w:rsidP="00AD111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factor associated with suicide is drug and substance abuse. People who abuse drugs stand higher chances of committing suicide. This is because the drug and substance abusers depend on harmful substances for the maintenance of their bodies. Once their health deteriorates, their minds also become prone to harboring self-injury thoughts; hence they end up committing suicide. Most drug and substance users attempt suicide to escape the misery they put themselves in. abusive relationships also lead to suicide. A victim of abuse will perceive suicide as a way of escaping the abuse. The abuse could be through physical or emotional harassment and cyberbullying, which is quite prevalent (Uchino, 2009). Regarding teenagers' suicide reports, </w:t>
      </w:r>
      <w:r>
        <w:rPr>
          <w:rFonts w:ascii="Times New Roman" w:hAnsi="Times New Roman" w:cs="Times New Roman"/>
          <w:sz w:val="24"/>
          <w:szCs w:val="24"/>
        </w:rPr>
        <w:t>peer pressure from one's age mates can also lead to suicide. If they feel they are not at par with their mates' expectations, they succumb to depression and eventually commit suicide.</w:t>
      </w:r>
    </w:p>
    <w:p w:rsidR="00AD1119" w:rsidP="00AD1119">
      <w:pPr>
        <w:spacing w:line="480" w:lineRule="auto"/>
        <w:ind w:firstLine="720"/>
        <w:rPr>
          <w:rFonts w:ascii="Times New Roman" w:hAnsi="Times New Roman" w:cs="Times New Roman"/>
          <w:sz w:val="24"/>
          <w:szCs w:val="24"/>
        </w:rPr>
      </w:pPr>
    </w:p>
    <w:p w:rsidR="00AD1119" w:rsidP="00AD1119">
      <w:pPr>
        <w:spacing w:line="480" w:lineRule="auto"/>
        <w:ind w:firstLine="720"/>
        <w:rPr>
          <w:rFonts w:ascii="Times New Roman" w:hAnsi="Times New Roman" w:cs="Times New Roman"/>
          <w:sz w:val="24"/>
          <w:szCs w:val="24"/>
        </w:rPr>
      </w:pPr>
    </w:p>
    <w:p w:rsidR="00AD1119" w:rsidP="00AD1119">
      <w:pPr>
        <w:spacing w:line="480" w:lineRule="auto"/>
        <w:ind w:firstLine="720"/>
        <w:rPr>
          <w:rFonts w:ascii="Times New Roman" w:hAnsi="Times New Roman" w:cs="Times New Roman"/>
          <w:sz w:val="24"/>
          <w:szCs w:val="24"/>
        </w:rPr>
      </w:pPr>
    </w:p>
    <w:p w:rsidR="00AD1119" w:rsidP="00AD1119">
      <w:pPr>
        <w:spacing w:line="480" w:lineRule="auto"/>
        <w:ind w:firstLine="720"/>
        <w:rPr>
          <w:rFonts w:ascii="Times New Roman" w:hAnsi="Times New Roman" w:cs="Times New Roman"/>
          <w:sz w:val="24"/>
          <w:szCs w:val="24"/>
        </w:rPr>
      </w:pPr>
    </w:p>
    <w:p w:rsidR="00AD1119" w:rsidP="00AD1119">
      <w:pPr>
        <w:spacing w:line="480" w:lineRule="auto"/>
        <w:ind w:firstLine="720"/>
        <w:rPr>
          <w:rFonts w:ascii="Times New Roman" w:hAnsi="Times New Roman" w:cs="Times New Roman"/>
          <w:sz w:val="24"/>
          <w:szCs w:val="24"/>
        </w:rPr>
      </w:pPr>
    </w:p>
    <w:p w:rsidR="00AD1119" w:rsidP="00AD1119">
      <w:pPr>
        <w:spacing w:line="480" w:lineRule="auto"/>
        <w:ind w:firstLine="720"/>
        <w:rPr>
          <w:rFonts w:ascii="Times New Roman" w:hAnsi="Times New Roman" w:cs="Times New Roman"/>
          <w:sz w:val="24"/>
          <w:szCs w:val="24"/>
        </w:rPr>
      </w:pPr>
    </w:p>
    <w:p w:rsidR="00AD1119" w:rsidP="00AD1119">
      <w:pPr>
        <w:spacing w:line="480" w:lineRule="auto"/>
        <w:ind w:firstLine="720"/>
        <w:rPr>
          <w:rFonts w:ascii="Times New Roman" w:hAnsi="Times New Roman" w:cs="Times New Roman"/>
          <w:sz w:val="24"/>
          <w:szCs w:val="24"/>
        </w:rPr>
      </w:pPr>
    </w:p>
    <w:p w:rsidR="00AD1119" w:rsidP="00AD1119">
      <w:pPr>
        <w:spacing w:line="480" w:lineRule="auto"/>
        <w:ind w:firstLine="720"/>
        <w:rPr>
          <w:rFonts w:ascii="Times New Roman" w:hAnsi="Times New Roman" w:cs="Times New Roman"/>
          <w:sz w:val="24"/>
          <w:szCs w:val="24"/>
        </w:rPr>
      </w:pPr>
    </w:p>
    <w:p w:rsidR="00AD1119" w:rsidP="00AD1119">
      <w:pPr>
        <w:spacing w:line="480" w:lineRule="auto"/>
        <w:ind w:firstLine="720"/>
        <w:rPr>
          <w:rFonts w:ascii="Times New Roman" w:hAnsi="Times New Roman" w:cs="Times New Roman"/>
          <w:sz w:val="24"/>
          <w:szCs w:val="24"/>
        </w:rPr>
      </w:pPr>
    </w:p>
    <w:p w:rsidR="00AD1119" w:rsidP="00AD1119">
      <w:pPr>
        <w:spacing w:line="480" w:lineRule="auto"/>
        <w:ind w:firstLine="720"/>
        <w:rPr>
          <w:rFonts w:ascii="Times New Roman" w:hAnsi="Times New Roman" w:cs="Times New Roman"/>
          <w:sz w:val="24"/>
          <w:szCs w:val="24"/>
        </w:rPr>
      </w:pPr>
    </w:p>
    <w:p w:rsidR="00AD1119" w:rsidP="00AD1119">
      <w:pPr>
        <w:spacing w:line="480" w:lineRule="auto"/>
        <w:ind w:firstLine="720"/>
        <w:rPr>
          <w:rFonts w:ascii="Times New Roman" w:hAnsi="Times New Roman" w:cs="Times New Roman"/>
          <w:sz w:val="24"/>
          <w:szCs w:val="24"/>
        </w:rPr>
      </w:pPr>
    </w:p>
    <w:p w:rsidR="00AD1119" w:rsidP="00AD1119">
      <w:pPr>
        <w:spacing w:line="480" w:lineRule="auto"/>
        <w:ind w:firstLine="720"/>
        <w:rPr>
          <w:rFonts w:ascii="Times New Roman" w:hAnsi="Times New Roman" w:cs="Times New Roman"/>
          <w:sz w:val="24"/>
          <w:szCs w:val="24"/>
        </w:rPr>
      </w:pPr>
    </w:p>
    <w:p w:rsidR="00AD1119" w:rsidP="00AD1119">
      <w:pPr>
        <w:spacing w:line="480" w:lineRule="auto"/>
        <w:ind w:firstLine="720"/>
        <w:rPr>
          <w:rFonts w:ascii="Times New Roman" w:hAnsi="Times New Roman" w:cs="Times New Roman"/>
          <w:sz w:val="24"/>
          <w:szCs w:val="24"/>
        </w:rPr>
      </w:pPr>
    </w:p>
    <w:p w:rsidR="00AD1119" w:rsidP="00AD1119">
      <w:pPr>
        <w:spacing w:line="480" w:lineRule="auto"/>
        <w:ind w:firstLine="720"/>
        <w:rPr>
          <w:rFonts w:ascii="Times New Roman" w:hAnsi="Times New Roman" w:cs="Times New Roman"/>
          <w:sz w:val="24"/>
          <w:szCs w:val="24"/>
        </w:rPr>
      </w:pPr>
    </w:p>
    <w:p w:rsidR="00AD1119" w:rsidP="00AD1119">
      <w:pPr>
        <w:spacing w:line="480" w:lineRule="auto"/>
        <w:ind w:firstLine="720"/>
        <w:rPr>
          <w:rFonts w:ascii="Times New Roman" w:hAnsi="Times New Roman" w:cs="Times New Roman"/>
          <w:sz w:val="24"/>
          <w:szCs w:val="24"/>
        </w:rPr>
      </w:pPr>
    </w:p>
    <w:p w:rsidR="00AD1119" w:rsidP="00AD1119">
      <w:pPr>
        <w:spacing w:line="480" w:lineRule="auto"/>
        <w:ind w:firstLine="720"/>
        <w:rPr>
          <w:rFonts w:ascii="Times New Roman" w:hAnsi="Times New Roman" w:cs="Times New Roman"/>
          <w:sz w:val="24"/>
          <w:szCs w:val="24"/>
        </w:rPr>
      </w:pPr>
    </w:p>
    <w:p w:rsidR="00AD1119" w:rsidP="00AD1119">
      <w:pPr>
        <w:spacing w:line="480" w:lineRule="auto"/>
        <w:ind w:firstLine="720"/>
        <w:rPr>
          <w:rFonts w:ascii="Times New Roman" w:hAnsi="Times New Roman" w:cs="Times New Roman"/>
          <w:sz w:val="24"/>
          <w:szCs w:val="24"/>
        </w:rPr>
      </w:pPr>
    </w:p>
    <w:p w:rsidR="00AD1119" w:rsidP="00AD1119">
      <w:pPr>
        <w:spacing w:line="480" w:lineRule="auto"/>
        <w:ind w:firstLine="720"/>
        <w:rPr>
          <w:rFonts w:ascii="Times New Roman" w:hAnsi="Times New Roman" w:cs="Times New Roman"/>
          <w:sz w:val="24"/>
          <w:szCs w:val="24"/>
        </w:rPr>
      </w:pPr>
    </w:p>
    <w:p w:rsidR="00AD1119" w:rsidP="00AD1119">
      <w:pPr>
        <w:spacing w:line="480" w:lineRule="auto"/>
        <w:ind w:firstLine="720"/>
        <w:jc w:val="center"/>
        <w:rPr>
          <w:rFonts w:ascii="Times New Roman" w:hAnsi="Times New Roman" w:cs="Times New Roman"/>
          <w:b/>
          <w:sz w:val="24"/>
          <w:szCs w:val="24"/>
        </w:rPr>
      </w:pPr>
      <w:r w:rsidRPr="006F74B3">
        <w:rPr>
          <w:rFonts w:ascii="Times New Roman" w:hAnsi="Times New Roman" w:cs="Times New Roman"/>
          <w:b/>
          <w:sz w:val="24"/>
          <w:szCs w:val="24"/>
        </w:rPr>
        <w:t xml:space="preserve">References </w:t>
      </w:r>
    </w:p>
    <w:p w:rsidR="00AD1119" w:rsidP="00AD111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Uchino, B. N. (2009). Understanding the links between social support and physical health: A life-span perspective with emphasis on the separability of perceived and received support. </w:t>
      </w:r>
      <w:r>
        <w:rPr>
          <w:rFonts w:ascii="Times New Roman" w:hAnsi="Times New Roman" w:cs="Times New Roman"/>
          <w:i/>
          <w:sz w:val="24"/>
          <w:szCs w:val="24"/>
        </w:rPr>
        <w:t>Perspectives on psychological science, 4</w:t>
      </w:r>
      <w:r>
        <w:rPr>
          <w:rFonts w:ascii="Times New Roman" w:hAnsi="Times New Roman" w:cs="Times New Roman"/>
          <w:sz w:val="24"/>
          <w:szCs w:val="24"/>
        </w:rPr>
        <w:t>(3), 236-255.</w:t>
      </w:r>
    </w:p>
    <w:p w:rsidR="00AD1119" w:rsidRPr="00C41606" w:rsidP="00AD111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Rose M. Spielman, William J. Jenkins, Marylyn D. Lovet. (2020). Psychology 2e. OpenStax. 
</w:t>
      </w:r>
    </w:p>
    <w:p w:rsidR="00C41606" w:rsidRPr="00AD1119" w:rsidP="00AD1119"/>
    <w:sectPr w:rsidSect="00AD111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076552839"/>
      <w:docPartObj>
        <w:docPartGallery w:val="Page Numbers (Top of Page)"/>
        <w:docPartUnique/>
      </w:docPartObj>
    </w:sdtPr>
    <w:sdtEndPr>
      <w:rPr>
        <w:noProof/>
      </w:rPr>
    </w:sdtEndPr>
    <w:sdtContent>
      <w:p w:rsidR="00AD1119" w:rsidRPr="00AD1119">
        <w:pPr>
          <w:pStyle w:val="Header"/>
          <w:jc w:val="right"/>
          <w:rPr>
            <w:rFonts w:ascii="Times New Roman" w:hAnsi="Times New Roman" w:cs="Times New Roman"/>
            <w:sz w:val="24"/>
            <w:szCs w:val="24"/>
          </w:rPr>
        </w:pPr>
        <w:r w:rsidRPr="00AD1119">
          <w:rPr>
            <w:rFonts w:ascii="Times New Roman" w:hAnsi="Times New Roman" w:cs="Times New Roman"/>
            <w:sz w:val="24"/>
            <w:szCs w:val="24"/>
          </w:rPr>
          <w:t>DISORDERS</w:t>
        </w:r>
        <w:r>
          <w:rPr>
            <w:rFonts w:ascii="Times New Roman" w:hAnsi="Times New Roman" w:cs="Times New Roman"/>
            <w:sz w:val="24"/>
            <w:szCs w:val="24"/>
          </w:rPr>
          <w:tab/>
        </w:r>
        <w:r>
          <w:rPr>
            <w:rFonts w:ascii="Times New Roman" w:hAnsi="Times New Roman" w:cs="Times New Roman"/>
            <w:sz w:val="24"/>
            <w:szCs w:val="24"/>
          </w:rPr>
          <w:tab/>
        </w:r>
        <w:r w:rsidRPr="00AD1119">
          <w:rPr>
            <w:rFonts w:ascii="Times New Roman" w:hAnsi="Times New Roman" w:cs="Times New Roman"/>
            <w:sz w:val="24"/>
            <w:szCs w:val="24"/>
          </w:rPr>
          <w:fldChar w:fldCharType="begin"/>
        </w:r>
        <w:r w:rsidRPr="00AD1119">
          <w:rPr>
            <w:rFonts w:ascii="Times New Roman" w:hAnsi="Times New Roman" w:cs="Times New Roman"/>
            <w:sz w:val="24"/>
            <w:szCs w:val="24"/>
          </w:rPr>
          <w:instrText xml:space="preserve"> PAGE   \* MERGEFORMAT </w:instrText>
        </w:r>
        <w:r w:rsidRPr="00AD1119">
          <w:rPr>
            <w:rFonts w:ascii="Times New Roman" w:hAnsi="Times New Roman" w:cs="Times New Roman"/>
            <w:sz w:val="24"/>
            <w:szCs w:val="24"/>
          </w:rPr>
          <w:fldChar w:fldCharType="separate"/>
        </w:r>
        <w:r w:rsidR="00523369">
          <w:rPr>
            <w:rFonts w:ascii="Times New Roman" w:hAnsi="Times New Roman" w:cs="Times New Roman"/>
            <w:noProof/>
            <w:sz w:val="24"/>
            <w:szCs w:val="24"/>
          </w:rPr>
          <w:t>2</w:t>
        </w:r>
        <w:r w:rsidRPr="00AD1119">
          <w:rPr>
            <w:rFonts w:ascii="Times New Roman" w:hAnsi="Times New Roman" w:cs="Times New Roman"/>
            <w:noProof/>
            <w:sz w:val="24"/>
            <w:szCs w:val="24"/>
          </w:rPr>
          <w:fldChar w:fldCharType="end"/>
        </w:r>
      </w:p>
    </w:sdtContent>
  </w:sdt>
  <w:p w:rsidR="00AD11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1119" w:rsidRPr="00AD1119">
    <w:pPr>
      <w:pStyle w:val="Header"/>
      <w:jc w:val="right"/>
      <w:rPr>
        <w:rFonts w:ascii="Times New Roman" w:hAnsi="Times New Roman" w:cs="Times New Roman"/>
        <w:sz w:val="24"/>
        <w:szCs w:val="24"/>
      </w:rPr>
    </w:pPr>
    <w:r w:rsidRPr="00AD1119">
      <w:rPr>
        <w:rFonts w:ascii="Times New Roman" w:hAnsi="Times New Roman" w:cs="Times New Roman"/>
        <w:sz w:val="24"/>
        <w:szCs w:val="24"/>
      </w:rPr>
      <w:t>Running Head: PSYCHOLOGICAL DISORDERS</w:t>
    </w:r>
    <w:sdt>
      <w:sdtPr>
        <w:rPr>
          <w:rFonts w:ascii="Times New Roman" w:hAnsi="Times New Roman" w:cs="Times New Roman"/>
          <w:sz w:val="24"/>
          <w:szCs w:val="24"/>
        </w:rPr>
        <w:id w:val="-1440293133"/>
        <w:docPartObj>
          <w:docPartGallery w:val="Page Numbers (Top of Page)"/>
          <w:docPartUnique/>
        </w:docPartObj>
      </w:sdtPr>
      <w:sdtEndPr>
        <w:rPr>
          <w:noProof/>
        </w:rPr>
      </w:sdtEndPr>
      <w:sdtContent>
        <w:r>
          <w:rPr>
            <w:rFonts w:ascii="Times New Roman" w:hAnsi="Times New Roman" w:cs="Times New Roman"/>
            <w:sz w:val="24"/>
            <w:szCs w:val="24"/>
          </w:rPr>
          <w:tab/>
        </w:r>
        <w:r w:rsidRPr="00AD1119">
          <w:rPr>
            <w:rFonts w:ascii="Times New Roman" w:hAnsi="Times New Roman" w:cs="Times New Roman"/>
            <w:sz w:val="24"/>
            <w:szCs w:val="24"/>
          </w:rPr>
          <w:fldChar w:fldCharType="begin"/>
        </w:r>
        <w:r w:rsidRPr="00AD1119">
          <w:rPr>
            <w:rFonts w:ascii="Times New Roman" w:hAnsi="Times New Roman" w:cs="Times New Roman"/>
            <w:sz w:val="24"/>
            <w:szCs w:val="24"/>
          </w:rPr>
          <w:instrText xml:space="preserve"> PAGE   \* MERGEFORMAT </w:instrText>
        </w:r>
        <w:r w:rsidRPr="00AD1119">
          <w:rPr>
            <w:rFonts w:ascii="Times New Roman" w:hAnsi="Times New Roman" w:cs="Times New Roman"/>
            <w:sz w:val="24"/>
            <w:szCs w:val="24"/>
          </w:rPr>
          <w:fldChar w:fldCharType="separate"/>
        </w:r>
        <w:r w:rsidR="00523369">
          <w:rPr>
            <w:rFonts w:ascii="Times New Roman" w:hAnsi="Times New Roman" w:cs="Times New Roman"/>
            <w:noProof/>
            <w:sz w:val="24"/>
            <w:szCs w:val="24"/>
          </w:rPr>
          <w:t>1</w:t>
        </w:r>
        <w:r w:rsidRPr="00AD1119">
          <w:rPr>
            <w:rFonts w:ascii="Times New Roman" w:hAnsi="Times New Roman" w:cs="Times New Roman"/>
            <w:noProof/>
            <w:sz w:val="24"/>
            <w:szCs w:val="24"/>
          </w:rPr>
          <w:fldChar w:fldCharType="end"/>
        </w:r>
      </w:sdtContent>
    </w:sdt>
  </w:p>
  <w:p w:rsidR="00AD11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CFC"/>
    <w:rsid w:val="00097675"/>
    <w:rsid w:val="002A0FB8"/>
    <w:rsid w:val="00523369"/>
    <w:rsid w:val="006F74B3"/>
    <w:rsid w:val="00A03B32"/>
    <w:rsid w:val="00A939A7"/>
    <w:rsid w:val="00AC0554"/>
    <w:rsid w:val="00AD1119"/>
    <w:rsid w:val="00B37BD4"/>
    <w:rsid w:val="00B548FE"/>
    <w:rsid w:val="00C41606"/>
    <w:rsid w:val="00C6483B"/>
    <w:rsid w:val="00D11CFC"/>
    <w:rsid w:val="00E7389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8AC65AC-D3E1-4D8B-99D7-C61B54C73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1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1119"/>
  </w:style>
  <w:style w:type="paragraph" w:styleId="Footer">
    <w:name w:val="footer"/>
    <w:basedOn w:val="Normal"/>
    <w:link w:val="FooterChar"/>
    <w:uiPriority w:val="99"/>
    <w:unhideWhenUsed/>
    <w:rsid w:val="00AD11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11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333</Words>
  <Characters>1900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PFMRCU</dc:creator>
  <cp:lastModifiedBy>hp</cp:lastModifiedBy>
  <cp:revision>2</cp:revision>
  <dcterms:created xsi:type="dcterms:W3CDTF">2020-11-29T19:52:00Z</dcterms:created>
  <dcterms:modified xsi:type="dcterms:W3CDTF">2020-11-29T19:52:00Z</dcterms:modified>
</cp:coreProperties>
</file>