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573047" w14:textId="77777777" w:rsidR="00525F98" w:rsidRPr="00525F98" w:rsidRDefault="00525F98" w:rsidP="00525F98">
      <w:pPr>
        <w:shd w:val="clear" w:color="auto" w:fill="FFFFFF"/>
        <w:spacing w:after="0" w:line="240" w:lineRule="auto"/>
        <w:outlineLvl w:val="0"/>
        <w:rPr>
          <w:rFonts w:ascii="Helvetica" w:eastAsia="Times New Roman" w:hAnsi="Helvetica" w:cs="Helvetica"/>
          <w:color w:val="2D3B45"/>
          <w:kern w:val="36"/>
          <w:sz w:val="24"/>
          <w:szCs w:val="24"/>
          <w:u w:val="single"/>
        </w:rPr>
      </w:pPr>
      <w:r w:rsidRPr="00525F98">
        <w:rPr>
          <w:rFonts w:ascii="Helvetica" w:eastAsia="Times New Roman" w:hAnsi="Helvetica" w:cs="Helvetica"/>
          <w:color w:val="2D3B45"/>
          <w:kern w:val="36"/>
          <w:sz w:val="24"/>
          <w:szCs w:val="24"/>
          <w:u w:val="single"/>
        </w:rPr>
        <w:t>Unit 6 Assessment - Critique of Chosen Article for Evidence</w:t>
      </w:r>
    </w:p>
    <w:p w14:paraId="50D2EC0F" w14:textId="6B49DA68" w:rsidR="00B635C5" w:rsidRDefault="00B635C5"/>
    <w:p w14:paraId="07CFAC2C" w14:textId="73F27942" w:rsidR="00525F98" w:rsidRPr="00525F98" w:rsidRDefault="00525F98" w:rsidP="00525F98">
      <w:pPr>
        <w:shd w:val="clear" w:color="auto" w:fill="FFFFFF"/>
        <w:spacing w:before="90" w:after="90" w:line="240" w:lineRule="auto"/>
        <w:outlineLvl w:val="1"/>
        <w:rPr>
          <w:rFonts w:ascii="Helvetica" w:eastAsia="Times New Roman" w:hAnsi="Helvetica" w:cs="Helvetica"/>
          <w:b/>
          <w:bCs/>
          <w:color w:val="2D3B45"/>
          <w:sz w:val="24"/>
          <w:szCs w:val="24"/>
        </w:rPr>
      </w:pPr>
      <w:r w:rsidRPr="00525F98">
        <w:rPr>
          <w:rFonts w:ascii="Helvetica" w:eastAsia="Times New Roman" w:hAnsi="Helvetica" w:cs="Helvetica"/>
          <w:b/>
          <w:bCs/>
          <w:color w:val="2D3B45"/>
          <w:sz w:val="24"/>
          <w:szCs w:val="24"/>
        </w:rPr>
        <w:t>Instructions</w:t>
      </w:r>
    </w:p>
    <w:p w14:paraId="450CBBEC" w14:textId="77777777" w:rsidR="00525F98" w:rsidRPr="00525F98" w:rsidRDefault="00525F98" w:rsidP="00525F98">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525F98">
        <w:rPr>
          <w:rFonts w:ascii="Helvetica" w:eastAsia="Times New Roman" w:hAnsi="Helvetica" w:cs="Helvetica"/>
          <w:color w:val="2D3B45"/>
          <w:sz w:val="24"/>
          <w:szCs w:val="24"/>
        </w:rPr>
        <w:t>In this paper, you will evaluate the article you chose in assignment #4 as evidence, as explained in Units 3, 4, and 6.  The purpose of this assignment is to demonstrate how evidence is critically examined and recommendations for practice are generated. </w:t>
      </w:r>
    </w:p>
    <w:p w14:paraId="14921F75" w14:textId="77777777" w:rsidR="00525F98" w:rsidRPr="00525F98" w:rsidRDefault="00525F98" w:rsidP="00525F98">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525F98">
        <w:rPr>
          <w:rFonts w:ascii="Helvetica" w:eastAsia="Times New Roman" w:hAnsi="Helvetica" w:cs="Helvetica"/>
          <w:color w:val="2D3B45"/>
          <w:sz w:val="24"/>
          <w:szCs w:val="24"/>
        </w:rPr>
        <w:t>Elements you need to include in your critique of your chosen article are: (also be sure to use these points as headings in your paper)</w:t>
      </w:r>
    </w:p>
    <w:p w14:paraId="44CD935C" w14:textId="77777777" w:rsidR="00525F98" w:rsidRPr="00525F98" w:rsidRDefault="00525F98" w:rsidP="00525F98">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525F98">
        <w:rPr>
          <w:rFonts w:ascii="Helvetica" w:eastAsia="Times New Roman" w:hAnsi="Helvetica" w:cs="Helvetica"/>
          <w:color w:val="2D3B45"/>
          <w:sz w:val="24"/>
          <w:szCs w:val="24"/>
        </w:rPr>
        <w:t>Problem/purpose</w:t>
      </w:r>
    </w:p>
    <w:p w14:paraId="1D9B11AE" w14:textId="77777777" w:rsidR="00525F98" w:rsidRPr="00525F98" w:rsidRDefault="00525F98" w:rsidP="00525F98">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525F98">
        <w:rPr>
          <w:rFonts w:ascii="Helvetica" w:eastAsia="Times New Roman" w:hAnsi="Helvetica" w:cs="Helvetica"/>
          <w:color w:val="2D3B45"/>
          <w:sz w:val="24"/>
          <w:szCs w:val="24"/>
        </w:rPr>
        <w:t>Review of the literature</w:t>
      </w:r>
    </w:p>
    <w:p w14:paraId="61021135" w14:textId="77777777" w:rsidR="00525F98" w:rsidRPr="00525F98" w:rsidRDefault="00525F98" w:rsidP="00525F98">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525F98">
        <w:rPr>
          <w:rFonts w:ascii="Helvetica" w:eastAsia="Times New Roman" w:hAnsi="Helvetica" w:cs="Helvetica"/>
          <w:color w:val="2D3B45"/>
          <w:sz w:val="24"/>
          <w:szCs w:val="24"/>
        </w:rPr>
        <w:t>Research question/hypothesis</w:t>
      </w:r>
    </w:p>
    <w:p w14:paraId="275B05A8" w14:textId="77777777" w:rsidR="00525F98" w:rsidRPr="00525F98" w:rsidRDefault="00525F98" w:rsidP="00525F98">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525F98">
        <w:rPr>
          <w:rFonts w:ascii="Helvetica" w:eastAsia="Times New Roman" w:hAnsi="Helvetica" w:cs="Helvetica"/>
          <w:color w:val="2D3B45"/>
          <w:sz w:val="24"/>
          <w:szCs w:val="24"/>
        </w:rPr>
        <w:t>Sample</w:t>
      </w:r>
    </w:p>
    <w:p w14:paraId="69F4CAFB" w14:textId="77777777" w:rsidR="00525F98" w:rsidRPr="00525F98" w:rsidRDefault="00525F98" w:rsidP="00525F98">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525F98">
        <w:rPr>
          <w:rFonts w:ascii="Helvetica" w:eastAsia="Times New Roman" w:hAnsi="Helvetica" w:cs="Helvetica"/>
          <w:color w:val="2D3B45"/>
          <w:sz w:val="24"/>
          <w:szCs w:val="24"/>
        </w:rPr>
        <w:t>Research Design</w:t>
      </w:r>
    </w:p>
    <w:p w14:paraId="6F1BEDED" w14:textId="77777777" w:rsidR="00525F98" w:rsidRPr="00525F98" w:rsidRDefault="00525F98" w:rsidP="00525F98">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525F98">
        <w:rPr>
          <w:rFonts w:ascii="Helvetica" w:eastAsia="Times New Roman" w:hAnsi="Helvetica" w:cs="Helvetica"/>
          <w:color w:val="2D3B45"/>
          <w:sz w:val="24"/>
          <w:szCs w:val="24"/>
        </w:rPr>
        <w:t>Threats to external/internal validity</w:t>
      </w:r>
    </w:p>
    <w:p w14:paraId="1D8388C6" w14:textId="77777777" w:rsidR="00525F98" w:rsidRPr="00525F98" w:rsidRDefault="00525F98" w:rsidP="00525F98">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525F98">
        <w:rPr>
          <w:rFonts w:ascii="Helvetica" w:eastAsia="Times New Roman" w:hAnsi="Helvetica" w:cs="Helvetica"/>
          <w:color w:val="2D3B45"/>
          <w:sz w:val="24"/>
          <w:szCs w:val="24"/>
        </w:rPr>
        <w:t>Methodology</w:t>
      </w:r>
    </w:p>
    <w:p w14:paraId="5A22C827" w14:textId="77777777" w:rsidR="00525F98" w:rsidRPr="00525F98" w:rsidRDefault="00525F98" w:rsidP="00525F98">
      <w:pPr>
        <w:numPr>
          <w:ilvl w:val="2"/>
          <w:numId w:val="1"/>
        </w:numPr>
        <w:shd w:val="clear" w:color="auto" w:fill="FFFFFF"/>
        <w:spacing w:before="100" w:beforeAutospacing="1" w:after="100" w:afterAutospacing="1" w:line="240" w:lineRule="auto"/>
        <w:ind w:left="3285"/>
        <w:rPr>
          <w:rFonts w:ascii="Helvetica" w:eastAsia="Times New Roman" w:hAnsi="Helvetica" w:cs="Helvetica"/>
          <w:color w:val="2D3B45"/>
          <w:sz w:val="24"/>
          <w:szCs w:val="24"/>
        </w:rPr>
      </w:pPr>
      <w:r w:rsidRPr="00525F98">
        <w:rPr>
          <w:rFonts w:ascii="Helvetica" w:eastAsia="Times New Roman" w:hAnsi="Helvetica" w:cs="Helvetica"/>
          <w:color w:val="2D3B45"/>
          <w:sz w:val="24"/>
          <w:szCs w:val="24"/>
        </w:rPr>
        <w:t>The level in the evidence hierarchy</w:t>
      </w:r>
    </w:p>
    <w:p w14:paraId="0365712A" w14:textId="77777777" w:rsidR="00525F98" w:rsidRPr="00525F98" w:rsidRDefault="00525F98" w:rsidP="00525F98">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525F98">
        <w:rPr>
          <w:rFonts w:ascii="Helvetica" w:eastAsia="Times New Roman" w:hAnsi="Helvetica" w:cs="Helvetica"/>
          <w:color w:val="2D3B45"/>
          <w:sz w:val="24"/>
          <w:szCs w:val="24"/>
        </w:rPr>
        <w:t>Instruments</w:t>
      </w:r>
    </w:p>
    <w:p w14:paraId="65B3086F" w14:textId="77777777" w:rsidR="00525F98" w:rsidRPr="00525F98" w:rsidRDefault="00525F98" w:rsidP="00525F98">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525F98">
        <w:rPr>
          <w:rFonts w:ascii="Helvetica" w:eastAsia="Times New Roman" w:hAnsi="Helvetica" w:cs="Helvetica"/>
          <w:color w:val="2D3B45"/>
          <w:sz w:val="24"/>
          <w:szCs w:val="24"/>
        </w:rPr>
        <w:t>Legal/ethical issues handling</w:t>
      </w:r>
    </w:p>
    <w:p w14:paraId="205782A9" w14:textId="77777777" w:rsidR="00525F98" w:rsidRPr="00525F98" w:rsidRDefault="00525F98" w:rsidP="00525F98">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525F98">
        <w:rPr>
          <w:rFonts w:ascii="Helvetica" w:eastAsia="Times New Roman" w:hAnsi="Helvetica" w:cs="Helvetica"/>
          <w:color w:val="2D3B45"/>
          <w:sz w:val="24"/>
          <w:szCs w:val="24"/>
        </w:rPr>
        <w:t>Data analysis</w:t>
      </w:r>
    </w:p>
    <w:p w14:paraId="583C5C4B" w14:textId="77777777" w:rsidR="00525F98" w:rsidRPr="00525F98" w:rsidRDefault="00525F98" w:rsidP="00525F98">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525F98">
        <w:rPr>
          <w:rFonts w:ascii="Helvetica" w:eastAsia="Times New Roman" w:hAnsi="Helvetica" w:cs="Helvetica"/>
          <w:color w:val="2D3B45"/>
          <w:sz w:val="24"/>
          <w:szCs w:val="24"/>
        </w:rPr>
        <w:t>Conclusions/recommendations</w:t>
      </w:r>
    </w:p>
    <w:p w14:paraId="1EAD8D5A" w14:textId="77777777" w:rsidR="00525F98" w:rsidRPr="00525F98" w:rsidRDefault="00525F98" w:rsidP="00525F98">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525F98">
        <w:rPr>
          <w:rFonts w:ascii="Helvetica" w:eastAsia="Times New Roman" w:hAnsi="Helvetica" w:cs="Helvetica"/>
          <w:color w:val="2D3B45"/>
          <w:sz w:val="24"/>
          <w:szCs w:val="24"/>
        </w:rPr>
        <w:t>Implications for EBP and how this article could be used to make an evidence-based change</w:t>
      </w:r>
    </w:p>
    <w:p w14:paraId="031482F3" w14:textId="77777777" w:rsidR="00525F98" w:rsidRPr="00525F98" w:rsidRDefault="00525F98" w:rsidP="00525F98">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525F98">
        <w:rPr>
          <w:rFonts w:ascii="Helvetica" w:eastAsia="Times New Roman" w:hAnsi="Helvetica" w:cs="Helvetica"/>
          <w:color w:val="2D3B45"/>
          <w:sz w:val="24"/>
          <w:szCs w:val="24"/>
        </w:rPr>
        <w:t>Begin with an introductory paragraph, end with a closing paragraph.</w:t>
      </w:r>
    </w:p>
    <w:p w14:paraId="44F0622B" w14:textId="77777777" w:rsidR="00525F98" w:rsidRPr="00525F98" w:rsidRDefault="00525F98" w:rsidP="00525F98">
      <w:pPr>
        <w:numPr>
          <w:ilvl w:val="0"/>
          <w:numId w:val="1"/>
        </w:numPr>
        <w:shd w:val="clear" w:color="auto" w:fill="FFFFFF"/>
        <w:spacing w:before="100" w:beforeAutospacing="1" w:after="100" w:afterAutospacing="1" w:line="240" w:lineRule="auto"/>
        <w:ind w:left="1095"/>
        <w:rPr>
          <w:rFonts w:ascii="Helvetica" w:eastAsia="Times New Roman" w:hAnsi="Helvetica" w:cs="Helvetica"/>
          <w:b/>
          <w:bCs/>
          <w:color w:val="2D3B45"/>
          <w:sz w:val="24"/>
          <w:szCs w:val="24"/>
          <w:highlight w:val="yellow"/>
        </w:rPr>
      </w:pPr>
      <w:r w:rsidRPr="00525F98">
        <w:rPr>
          <w:rFonts w:ascii="Helvetica" w:eastAsia="Times New Roman" w:hAnsi="Helvetica" w:cs="Helvetica"/>
          <w:color w:val="2D3B45"/>
          <w:sz w:val="24"/>
          <w:szCs w:val="24"/>
          <w:highlight w:val="yellow"/>
        </w:rPr>
        <w:t xml:space="preserve">The paper will be </w:t>
      </w:r>
      <w:r w:rsidRPr="00525F98">
        <w:rPr>
          <w:rFonts w:ascii="Helvetica" w:eastAsia="Times New Roman" w:hAnsi="Helvetica" w:cs="Helvetica"/>
          <w:b/>
          <w:bCs/>
          <w:color w:val="2D3B45"/>
          <w:sz w:val="24"/>
          <w:szCs w:val="24"/>
          <w:highlight w:val="yellow"/>
        </w:rPr>
        <w:t>4-5 pages</w:t>
      </w:r>
      <w:r w:rsidRPr="00525F98">
        <w:rPr>
          <w:rFonts w:ascii="Helvetica" w:eastAsia="Times New Roman" w:hAnsi="Helvetica" w:cs="Helvetica"/>
          <w:color w:val="2D3B45"/>
          <w:sz w:val="24"/>
          <w:szCs w:val="24"/>
          <w:highlight w:val="yellow"/>
        </w:rPr>
        <w:t xml:space="preserve">, use </w:t>
      </w:r>
      <w:r w:rsidRPr="00525F98">
        <w:rPr>
          <w:rFonts w:ascii="Helvetica" w:eastAsia="Times New Roman" w:hAnsi="Helvetica" w:cs="Helvetica"/>
          <w:b/>
          <w:bCs/>
          <w:color w:val="2D3B45"/>
          <w:sz w:val="24"/>
          <w:szCs w:val="24"/>
          <w:highlight w:val="yellow"/>
        </w:rPr>
        <w:t>APA format, a title page, a reference page, and a total of 4 references is required.</w:t>
      </w:r>
    </w:p>
    <w:p w14:paraId="54F2E6CF" w14:textId="77777777" w:rsidR="00525F98" w:rsidRPr="00525F98" w:rsidRDefault="00525F98" w:rsidP="00525F98">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525F98">
        <w:rPr>
          <w:rFonts w:ascii="Helvetica" w:eastAsia="Times New Roman" w:hAnsi="Helvetica" w:cs="Helvetica"/>
          <w:color w:val="2D3B45"/>
          <w:sz w:val="24"/>
          <w:szCs w:val="24"/>
        </w:rPr>
        <w:t>One reference will be your article.</w:t>
      </w:r>
    </w:p>
    <w:p w14:paraId="058D8638" w14:textId="77777777" w:rsidR="00525F98" w:rsidRPr="00525F98" w:rsidRDefault="00525F98" w:rsidP="00525F98">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525F98">
        <w:rPr>
          <w:rFonts w:ascii="Helvetica" w:eastAsia="Times New Roman" w:hAnsi="Helvetica" w:cs="Helvetica"/>
          <w:color w:val="2D3B45"/>
          <w:sz w:val="24"/>
          <w:szCs w:val="24"/>
        </w:rPr>
        <w:t>The other references should be information about critiquing research and making this evidence-based change.</w:t>
      </w:r>
    </w:p>
    <w:p w14:paraId="2162BEDA" w14:textId="56C956C2" w:rsidR="00525F98" w:rsidRDefault="00525F98" w:rsidP="00525F98">
      <w:pPr>
        <w:shd w:val="clear" w:color="auto" w:fill="FFFFFF"/>
        <w:spacing w:before="180" w:after="180" w:line="240" w:lineRule="auto"/>
        <w:rPr>
          <w:rFonts w:ascii="Helvetica" w:eastAsia="Times New Roman" w:hAnsi="Helvetica" w:cs="Helvetica"/>
          <w:i/>
          <w:iCs/>
          <w:color w:val="2D3B45"/>
          <w:sz w:val="24"/>
          <w:szCs w:val="24"/>
        </w:rPr>
      </w:pPr>
      <w:r w:rsidRPr="00525F98">
        <w:rPr>
          <w:rFonts w:ascii="Helvetica" w:eastAsia="Times New Roman" w:hAnsi="Helvetica" w:cs="Helvetica"/>
          <w:i/>
          <w:iCs/>
          <w:color w:val="2D3B45"/>
          <w:sz w:val="24"/>
          <w:szCs w:val="24"/>
        </w:rPr>
        <w:t>Please review the rubric to ensure that your assignment meets criteria</w:t>
      </w:r>
    </w:p>
    <w:p w14:paraId="05123B54" w14:textId="277AB9BE" w:rsidR="00525F98" w:rsidRDefault="00525F98" w:rsidP="00525F98">
      <w:pPr>
        <w:shd w:val="clear" w:color="auto" w:fill="FFFFFF"/>
        <w:spacing w:before="180" w:after="180" w:line="240" w:lineRule="auto"/>
        <w:rPr>
          <w:rFonts w:ascii="Helvetica" w:eastAsia="Times New Roman" w:hAnsi="Helvetica" w:cs="Helvetica"/>
          <w:i/>
          <w:iCs/>
          <w:color w:val="2D3B45"/>
          <w:sz w:val="24"/>
          <w:szCs w:val="24"/>
        </w:rPr>
      </w:pPr>
    </w:p>
    <w:p w14:paraId="2A3478A7" w14:textId="799387C8" w:rsidR="00525F98" w:rsidRDefault="00525F98" w:rsidP="00525F98">
      <w:pPr>
        <w:shd w:val="clear" w:color="auto" w:fill="FFFFFF"/>
        <w:spacing w:before="180" w:after="180" w:line="240" w:lineRule="auto"/>
        <w:rPr>
          <w:rFonts w:ascii="Helvetica" w:eastAsia="Times New Roman" w:hAnsi="Helvetica" w:cs="Helvetica"/>
          <w:i/>
          <w:iCs/>
          <w:color w:val="2D3B45"/>
          <w:sz w:val="24"/>
          <w:szCs w:val="24"/>
        </w:rPr>
      </w:pPr>
      <w:r>
        <w:rPr>
          <w:rFonts w:ascii="Helvetica" w:eastAsia="Times New Roman" w:hAnsi="Helvetica" w:cs="Helvetica"/>
          <w:i/>
          <w:iCs/>
          <w:color w:val="2D3B45"/>
          <w:sz w:val="24"/>
          <w:szCs w:val="24"/>
        </w:rPr>
        <w:t xml:space="preserve">See rubric instructions below </w:t>
      </w:r>
    </w:p>
    <w:p w14:paraId="7E6E6A96" w14:textId="6CFBF1C1" w:rsidR="00525F98" w:rsidRDefault="00525F98" w:rsidP="00525F98">
      <w:pPr>
        <w:shd w:val="clear" w:color="auto" w:fill="FFFFFF"/>
        <w:spacing w:before="180" w:after="180" w:line="240" w:lineRule="auto"/>
        <w:rPr>
          <w:rFonts w:ascii="Helvetica" w:eastAsia="Times New Roman" w:hAnsi="Helvetica" w:cs="Helvetica"/>
          <w:i/>
          <w:iCs/>
          <w:color w:val="2D3B45"/>
          <w:sz w:val="24"/>
          <w:szCs w:val="24"/>
        </w:rPr>
      </w:pPr>
    </w:p>
    <w:p w14:paraId="18765D4C" w14:textId="0FE5DA8B" w:rsidR="00525F98" w:rsidRDefault="00525F98" w:rsidP="00525F98">
      <w:pPr>
        <w:shd w:val="clear" w:color="auto" w:fill="FFFFFF"/>
        <w:spacing w:before="180" w:after="180" w:line="240" w:lineRule="auto"/>
        <w:rPr>
          <w:rFonts w:ascii="Helvetica" w:eastAsia="Times New Roman" w:hAnsi="Helvetica" w:cs="Helvetica"/>
          <w:i/>
          <w:iCs/>
          <w:color w:val="2D3B45"/>
          <w:sz w:val="24"/>
          <w:szCs w:val="24"/>
        </w:rPr>
      </w:pPr>
    </w:p>
    <w:p w14:paraId="7FFDC73B" w14:textId="45D1203D" w:rsidR="00525F98" w:rsidRDefault="00525F98" w:rsidP="00525F98">
      <w:pPr>
        <w:shd w:val="clear" w:color="auto" w:fill="FFFFFF"/>
        <w:spacing w:before="180" w:after="180" w:line="240" w:lineRule="auto"/>
        <w:rPr>
          <w:rFonts w:ascii="Helvetica" w:eastAsia="Times New Roman" w:hAnsi="Helvetica" w:cs="Helvetica"/>
          <w:i/>
          <w:iCs/>
          <w:color w:val="2D3B45"/>
          <w:sz w:val="24"/>
          <w:szCs w:val="24"/>
        </w:rPr>
      </w:pPr>
    </w:p>
    <w:p w14:paraId="02CE9D1B" w14:textId="4B6DB939" w:rsidR="00525F98" w:rsidRDefault="00525F98" w:rsidP="00525F98">
      <w:pPr>
        <w:shd w:val="clear" w:color="auto" w:fill="FFFFFF"/>
        <w:spacing w:before="180" w:after="180" w:line="240" w:lineRule="auto"/>
        <w:rPr>
          <w:rFonts w:ascii="Helvetica" w:eastAsia="Times New Roman" w:hAnsi="Helvetica" w:cs="Helvetica"/>
          <w:i/>
          <w:iCs/>
          <w:color w:val="2D3B45"/>
          <w:sz w:val="24"/>
          <w:szCs w:val="24"/>
        </w:rPr>
      </w:pPr>
    </w:p>
    <w:p w14:paraId="4B67A430" w14:textId="6212A62B" w:rsidR="00525F98" w:rsidRDefault="00525F98" w:rsidP="00525F98">
      <w:pPr>
        <w:shd w:val="clear" w:color="auto" w:fill="FFFFFF"/>
        <w:spacing w:before="180" w:after="180" w:line="240" w:lineRule="auto"/>
        <w:rPr>
          <w:rFonts w:ascii="Helvetica" w:eastAsia="Times New Roman" w:hAnsi="Helvetica" w:cs="Helvetica"/>
          <w:i/>
          <w:iCs/>
          <w:color w:val="2D3B45"/>
          <w:sz w:val="24"/>
          <w:szCs w:val="24"/>
        </w:rPr>
      </w:pPr>
    </w:p>
    <w:p w14:paraId="007DAC92" w14:textId="77777777" w:rsidR="00525F98" w:rsidRPr="00525F98" w:rsidRDefault="00525F98" w:rsidP="00525F98">
      <w:pPr>
        <w:shd w:val="clear" w:color="auto" w:fill="FFFFFF"/>
        <w:spacing w:before="180" w:after="180" w:line="240" w:lineRule="auto"/>
        <w:rPr>
          <w:rFonts w:ascii="Helvetica" w:eastAsia="Times New Roman" w:hAnsi="Helvetica" w:cs="Helvetica"/>
          <w:color w:val="2D3B45"/>
          <w:sz w:val="24"/>
          <w:szCs w:val="24"/>
        </w:rPr>
      </w:pPr>
    </w:p>
    <w:p w14:paraId="13AA7586" w14:textId="77777777" w:rsidR="00525F98" w:rsidRPr="00525F98" w:rsidRDefault="00525F98" w:rsidP="00525F98">
      <w:pPr>
        <w:shd w:val="clear" w:color="auto" w:fill="F5F5F5"/>
        <w:spacing w:after="150" w:line="240" w:lineRule="auto"/>
        <w:rPr>
          <w:rFonts w:ascii="Helvetica" w:eastAsia="Times New Roman" w:hAnsi="Helvetica" w:cs="Helvetica"/>
          <w:b/>
          <w:bCs/>
          <w:color w:val="2D3B45"/>
          <w:sz w:val="24"/>
          <w:szCs w:val="24"/>
        </w:rPr>
      </w:pPr>
      <w:r w:rsidRPr="00525F98">
        <w:rPr>
          <w:rFonts w:ascii="Helvetica" w:eastAsia="Times New Roman" w:hAnsi="Helvetica" w:cs="Helvetica"/>
          <w:b/>
          <w:bCs/>
          <w:color w:val="2D3B45"/>
          <w:sz w:val="24"/>
          <w:szCs w:val="24"/>
        </w:rPr>
        <w:lastRenderedPageBreak/>
        <w:t>NU431 Critique of Chosen Article for Evidence</w:t>
      </w:r>
    </w:p>
    <w:tbl>
      <w:tblPr>
        <w:tblW w:w="12552" w:type="dxa"/>
        <w:tblCellMar>
          <w:top w:w="15" w:type="dxa"/>
          <w:left w:w="15" w:type="dxa"/>
          <w:bottom w:w="15" w:type="dxa"/>
          <w:right w:w="15" w:type="dxa"/>
        </w:tblCellMar>
        <w:tblLook w:val="04A0" w:firstRow="1" w:lastRow="0" w:firstColumn="1" w:lastColumn="0" w:noHBand="0" w:noVBand="1"/>
      </w:tblPr>
      <w:tblGrid>
        <w:gridCol w:w="2433"/>
        <w:gridCol w:w="9902"/>
        <w:gridCol w:w="1061"/>
      </w:tblGrid>
      <w:tr w:rsidR="00525F98" w:rsidRPr="00525F98" w14:paraId="6B324F0D" w14:textId="77777777" w:rsidTr="00525F98">
        <w:trPr>
          <w:tblHeader/>
        </w:trPr>
        <w:tc>
          <w:tcPr>
            <w:tcW w:w="0" w:type="auto"/>
            <w:gridSpan w:val="3"/>
            <w:tcBorders>
              <w:top w:val="nil"/>
              <w:left w:val="nil"/>
              <w:bottom w:val="nil"/>
              <w:right w:val="nil"/>
            </w:tcBorders>
            <w:shd w:val="clear" w:color="auto" w:fill="F5F5F5"/>
            <w:tcMar>
              <w:top w:w="105" w:type="dxa"/>
              <w:left w:w="150" w:type="dxa"/>
              <w:bottom w:w="105" w:type="dxa"/>
              <w:right w:w="150" w:type="dxa"/>
            </w:tcMar>
            <w:vAlign w:val="center"/>
            <w:hideMark/>
          </w:tcPr>
          <w:p w14:paraId="0D6B5F43" w14:textId="77777777" w:rsidR="00525F98" w:rsidRPr="00525F98" w:rsidRDefault="00525F98" w:rsidP="00525F98">
            <w:pPr>
              <w:spacing w:after="0" w:line="240" w:lineRule="auto"/>
              <w:jc w:val="center"/>
              <w:divId w:val="2009483816"/>
              <w:rPr>
                <w:rFonts w:ascii="Times New Roman" w:eastAsia="Times New Roman" w:hAnsi="Times New Roman" w:cs="Times New Roman"/>
                <w:sz w:val="24"/>
                <w:szCs w:val="24"/>
              </w:rPr>
            </w:pPr>
            <w:r w:rsidRPr="00525F98">
              <w:rPr>
                <w:rFonts w:ascii="Times New Roman" w:eastAsia="Times New Roman" w:hAnsi="Times New Roman" w:cs="Times New Roman"/>
                <w:sz w:val="24"/>
                <w:szCs w:val="24"/>
              </w:rPr>
              <w:t>NU431 Critique of Chosen Article for Evidence</w:t>
            </w:r>
          </w:p>
        </w:tc>
      </w:tr>
      <w:tr w:rsidR="00525F98" w:rsidRPr="00525F98" w14:paraId="626F286F" w14:textId="77777777" w:rsidTr="00525F98">
        <w:trPr>
          <w:tblHeader/>
        </w:trPr>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040F8B08" w14:textId="77777777" w:rsidR="00525F98" w:rsidRPr="00525F98" w:rsidRDefault="00525F98" w:rsidP="00525F98">
            <w:pPr>
              <w:spacing w:after="0" w:line="240" w:lineRule="auto"/>
              <w:jc w:val="center"/>
              <w:rPr>
                <w:rFonts w:ascii="Times New Roman" w:eastAsia="Times New Roman" w:hAnsi="Times New Roman" w:cs="Times New Roman"/>
                <w:b/>
                <w:bCs/>
                <w:sz w:val="24"/>
                <w:szCs w:val="24"/>
              </w:rPr>
            </w:pPr>
            <w:r w:rsidRPr="00525F98">
              <w:rPr>
                <w:rFonts w:ascii="Times New Roman" w:eastAsia="Times New Roman" w:hAnsi="Times New Roman" w:cs="Times New Roman"/>
                <w:b/>
                <w:bCs/>
                <w:sz w:val="24"/>
                <w:szCs w:val="24"/>
              </w:rPr>
              <w:t>Criteria</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63555532" w14:textId="77777777" w:rsidR="00525F98" w:rsidRPr="00525F98" w:rsidRDefault="00525F98" w:rsidP="00525F98">
            <w:pPr>
              <w:spacing w:after="0" w:line="240" w:lineRule="auto"/>
              <w:jc w:val="center"/>
              <w:rPr>
                <w:rFonts w:ascii="Times New Roman" w:eastAsia="Times New Roman" w:hAnsi="Times New Roman" w:cs="Times New Roman"/>
                <w:b/>
                <w:bCs/>
                <w:sz w:val="24"/>
                <w:szCs w:val="24"/>
              </w:rPr>
            </w:pPr>
            <w:r w:rsidRPr="00525F98">
              <w:rPr>
                <w:rFonts w:ascii="Times New Roman" w:eastAsia="Times New Roman" w:hAnsi="Times New Roman" w:cs="Times New Roman"/>
                <w:b/>
                <w:bCs/>
                <w:sz w:val="24"/>
                <w:szCs w:val="24"/>
              </w:rPr>
              <w:t>Ratings</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5BB24E35" w14:textId="77777777" w:rsidR="00525F98" w:rsidRPr="00525F98" w:rsidRDefault="00525F98" w:rsidP="00525F98">
            <w:pPr>
              <w:spacing w:after="0" w:line="240" w:lineRule="auto"/>
              <w:jc w:val="center"/>
              <w:rPr>
                <w:rFonts w:ascii="Times New Roman" w:eastAsia="Times New Roman" w:hAnsi="Times New Roman" w:cs="Times New Roman"/>
                <w:b/>
                <w:bCs/>
                <w:sz w:val="24"/>
                <w:szCs w:val="24"/>
              </w:rPr>
            </w:pPr>
            <w:r w:rsidRPr="00525F98">
              <w:rPr>
                <w:rFonts w:ascii="Times New Roman" w:eastAsia="Times New Roman" w:hAnsi="Times New Roman" w:cs="Times New Roman"/>
                <w:b/>
                <w:bCs/>
                <w:sz w:val="24"/>
                <w:szCs w:val="24"/>
              </w:rPr>
              <w:t>Pts</w:t>
            </w:r>
          </w:p>
        </w:tc>
      </w:tr>
      <w:tr w:rsidR="00525F98" w:rsidRPr="00525F98" w14:paraId="23B8A221" w14:textId="77777777" w:rsidTr="00525F98">
        <w:trPr>
          <w:trHeight w:val="669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5D6F1AB7" w14:textId="77777777" w:rsidR="00525F98" w:rsidRPr="00525F98" w:rsidRDefault="00525F98" w:rsidP="00525F98">
            <w:pPr>
              <w:spacing w:after="0" w:line="240" w:lineRule="auto"/>
              <w:textAlignment w:val="center"/>
              <w:rPr>
                <w:rFonts w:ascii="Times New Roman" w:eastAsia="Times New Roman" w:hAnsi="Times New Roman" w:cs="Times New Roman"/>
                <w:sz w:val="24"/>
                <w:szCs w:val="24"/>
              </w:rPr>
            </w:pPr>
            <w:r w:rsidRPr="00525F98">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525F98">
              <w:rPr>
                <w:rFonts w:ascii="Times New Roman" w:eastAsia="Times New Roman" w:hAnsi="Times New Roman" w:cs="Times New Roman"/>
                <w:sz w:val="24"/>
                <w:szCs w:val="24"/>
                <w:bdr w:val="none" w:sz="0" w:space="0" w:color="auto" w:frame="1"/>
              </w:rPr>
              <w:t>Outcome</w:t>
            </w:r>
            <w:r w:rsidRPr="00525F98">
              <w:rPr>
                <w:rFonts w:ascii="Times New Roman" w:eastAsia="Times New Roman" w:hAnsi="Times New Roman" w:cs="Times New Roman"/>
                <w:sz w:val="24"/>
                <w:szCs w:val="24"/>
              </w:rPr>
              <w:t>Content</w:t>
            </w:r>
            <w:proofErr w:type="spellEnd"/>
          </w:p>
          <w:p w14:paraId="0A60CA02" w14:textId="77777777" w:rsidR="00525F98" w:rsidRPr="00525F98" w:rsidRDefault="00525F98" w:rsidP="00525F98">
            <w:pPr>
              <w:spacing w:after="0" w:line="240" w:lineRule="auto"/>
              <w:textAlignment w:val="center"/>
              <w:rPr>
                <w:rFonts w:ascii="Times New Roman" w:eastAsia="Times New Roman" w:hAnsi="Times New Roman" w:cs="Times New Roman"/>
                <w:sz w:val="24"/>
                <w:szCs w:val="24"/>
              </w:rPr>
            </w:pPr>
            <w:r w:rsidRPr="00525F98">
              <w:rPr>
                <w:rFonts w:ascii="Times New Roman" w:eastAsia="Times New Roman" w:hAnsi="Times New Roman" w:cs="Times New Roman"/>
                <w:sz w:val="24"/>
                <w:szCs w:val="24"/>
              </w:rPr>
              <w:t>NU431-CO1; NU431-CO2; NU431-CO4; NU431-CO5; NU431-CO8</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9876" w:type="dxa"/>
              <w:tblCellMar>
                <w:top w:w="15" w:type="dxa"/>
                <w:left w:w="15" w:type="dxa"/>
                <w:bottom w:w="15" w:type="dxa"/>
                <w:right w:w="15" w:type="dxa"/>
              </w:tblCellMar>
              <w:tblLook w:val="04A0" w:firstRow="1" w:lastRow="0" w:firstColumn="1" w:lastColumn="0" w:noHBand="0" w:noVBand="1"/>
            </w:tblPr>
            <w:tblGrid>
              <w:gridCol w:w="1881"/>
              <w:gridCol w:w="2093"/>
              <w:gridCol w:w="1443"/>
              <w:gridCol w:w="1619"/>
              <w:gridCol w:w="1677"/>
              <w:gridCol w:w="1163"/>
            </w:tblGrid>
            <w:tr w:rsidR="00525F98" w:rsidRPr="00525F98" w14:paraId="7242AF35"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E3254F1" w14:textId="77777777" w:rsidR="00525F98" w:rsidRPr="00525F98" w:rsidRDefault="00525F98" w:rsidP="00525F98">
                  <w:pPr>
                    <w:spacing w:after="0" w:line="240" w:lineRule="auto"/>
                    <w:rPr>
                      <w:rFonts w:ascii="Times New Roman" w:eastAsia="Times New Roman" w:hAnsi="Times New Roman" w:cs="Times New Roman"/>
                      <w:b/>
                      <w:bCs/>
                      <w:sz w:val="20"/>
                      <w:szCs w:val="20"/>
                    </w:rPr>
                  </w:pPr>
                  <w:r w:rsidRPr="00525F98">
                    <w:rPr>
                      <w:rFonts w:ascii="Times New Roman" w:eastAsia="Times New Roman" w:hAnsi="Times New Roman" w:cs="Times New Roman"/>
                      <w:b/>
                      <w:bCs/>
                      <w:sz w:val="20"/>
                      <w:szCs w:val="20"/>
                    </w:rPr>
                    <w:t>80.0 pts</w:t>
                  </w:r>
                </w:p>
                <w:p w14:paraId="2BF16D74" w14:textId="77777777" w:rsidR="00525F98" w:rsidRPr="00525F98" w:rsidRDefault="00525F98" w:rsidP="00525F98">
                  <w:pPr>
                    <w:spacing w:after="0" w:line="240" w:lineRule="auto"/>
                    <w:rPr>
                      <w:rFonts w:ascii="Times New Roman" w:eastAsia="Times New Roman" w:hAnsi="Times New Roman" w:cs="Times New Roman"/>
                      <w:b/>
                      <w:bCs/>
                      <w:sz w:val="20"/>
                      <w:szCs w:val="20"/>
                    </w:rPr>
                  </w:pPr>
                  <w:r w:rsidRPr="00525F98">
                    <w:rPr>
                      <w:rFonts w:ascii="Times New Roman" w:eastAsia="Times New Roman" w:hAnsi="Times New Roman" w:cs="Times New Roman"/>
                      <w:b/>
                      <w:bCs/>
                      <w:sz w:val="20"/>
                      <w:szCs w:val="20"/>
                    </w:rPr>
                    <w:t xml:space="preserve">Accurately, </w:t>
                  </w:r>
                  <w:proofErr w:type="gramStart"/>
                  <w:r w:rsidRPr="00525F98">
                    <w:rPr>
                      <w:rFonts w:ascii="Times New Roman" w:eastAsia="Times New Roman" w:hAnsi="Times New Roman" w:cs="Times New Roman"/>
                      <w:b/>
                      <w:bCs/>
                      <w:sz w:val="20"/>
                      <w:szCs w:val="20"/>
                    </w:rPr>
                    <w:t>comprehensively</w:t>
                  </w:r>
                  <w:proofErr w:type="gramEnd"/>
                  <w:r w:rsidRPr="00525F98">
                    <w:rPr>
                      <w:rFonts w:ascii="Times New Roman" w:eastAsia="Times New Roman" w:hAnsi="Times New Roman" w:cs="Times New Roman"/>
                      <w:b/>
                      <w:bCs/>
                      <w:sz w:val="20"/>
                      <w:szCs w:val="20"/>
                    </w:rPr>
                    <w:t xml:space="preserve"> and concisely describes all elements of required content outlined in assignment. Ideas are supported by the literature. Literature is current and evidence based. Has required number of references or more.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800D50D" w14:textId="77777777" w:rsidR="00525F98" w:rsidRPr="00525F98" w:rsidRDefault="00525F98" w:rsidP="00525F98">
                  <w:pPr>
                    <w:spacing w:after="0" w:line="240" w:lineRule="auto"/>
                    <w:rPr>
                      <w:rFonts w:ascii="Times New Roman" w:eastAsia="Times New Roman" w:hAnsi="Times New Roman" w:cs="Times New Roman"/>
                      <w:b/>
                      <w:bCs/>
                      <w:sz w:val="20"/>
                      <w:szCs w:val="20"/>
                    </w:rPr>
                  </w:pPr>
                  <w:r w:rsidRPr="00525F98">
                    <w:rPr>
                      <w:rFonts w:ascii="Times New Roman" w:eastAsia="Times New Roman" w:hAnsi="Times New Roman" w:cs="Times New Roman"/>
                      <w:b/>
                      <w:bCs/>
                      <w:sz w:val="20"/>
                      <w:szCs w:val="20"/>
                    </w:rPr>
                    <w:t>70.0 pts</w:t>
                  </w:r>
                </w:p>
                <w:p w14:paraId="02FA52BB" w14:textId="77777777" w:rsidR="00525F98" w:rsidRPr="00525F98" w:rsidRDefault="00525F98" w:rsidP="00525F98">
                  <w:pPr>
                    <w:spacing w:after="0" w:line="240" w:lineRule="auto"/>
                    <w:rPr>
                      <w:rFonts w:ascii="Times New Roman" w:eastAsia="Times New Roman" w:hAnsi="Times New Roman" w:cs="Times New Roman"/>
                      <w:b/>
                      <w:bCs/>
                      <w:sz w:val="20"/>
                      <w:szCs w:val="20"/>
                    </w:rPr>
                  </w:pPr>
                  <w:r w:rsidRPr="00525F98">
                    <w:rPr>
                      <w:rFonts w:ascii="Times New Roman" w:eastAsia="Times New Roman" w:hAnsi="Times New Roman" w:cs="Times New Roman"/>
                      <w:b/>
                      <w:bCs/>
                      <w:sz w:val="20"/>
                      <w:szCs w:val="20"/>
                    </w:rPr>
                    <w:t xml:space="preserve">Accurately describes most elements of required content outlined in </w:t>
                  </w:r>
                  <w:proofErr w:type="spellStart"/>
                  <w:proofErr w:type="gramStart"/>
                  <w:r w:rsidRPr="00525F98">
                    <w:rPr>
                      <w:rFonts w:ascii="Times New Roman" w:eastAsia="Times New Roman" w:hAnsi="Times New Roman" w:cs="Times New Roman"/>
                      <w:b/>
                      <w:bCs/>
                      <w:sz w:val="20"/>
                      <w:szCs w:val="20"/>
                    </w:rPr>
                    <w:t>assignment.Missing</w:t>
                  </w:r>
                  <w:proofErr w:type="spellEnd"/>
                  <w:proofErr w:type="gramEnd"/>
                  <w:r w:rsidRPr="00525F98">
                    <w:rPr>
                      <w:rFonts w:ascii="Times New Roman" w:eastAsia="Times New Roman" w:hAnsi="Times New Roman" w:cs="Times New Roman"/>
                      <w:b/>
                      <w:bCs/>
                      <w:sz w:val="20"/>
                      <w:szCs w:val="20"/>
                    </w:rPr>
                    <w:t xml:space="preserve"> 1-2 pieces of information. Ideas are supported by the literature. Has required number of references or more.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8447ED6" w14:textId="77777777" w:rsidR="00525F98" w:rsidRPr="00525F98" w:rsidRDefault="00525F98" w:rsidP="00525F98">
                  <w:pPr>
                    <w:spacing w:after="0" w:line="240" w:lineRule="auto"/>
                    <w:rPr>
                      <w:rFonts w:ascii="Times New Roman" w:eastAsia="Times New Roman" w:hAnsi="Times New Roman" w:cs="Times New Roman"/>
                      <w:b/>
                      <w:bCs/>
                      <w:sz w:val="20"/>
                      <w:szCs w:val="20"/>
                    </w:rPr>
                  </w:pPr>
                  <w:r w:rsidRPr="00525F98">
                    <w:rPr>
                      <w:rFonts w:ascii="Times New Roman" w:eastAsia="Times New Roman" w:hAnsi="Times New Roman" w:cs="Times New Roman"/>
                      <w:b/>
                      <w:bCs/>
                      <w:sz w:val="20"/>
                      <w:szCs w:val="20"/>
                    </w:rPr>
                    <w:t>55.0 pts</w:t>
                  </w:r>
                </w:p>
                <w:p w14:paraId="56C2CCB5" w14:textId="77777777" w:rsidR="00525F98" w:rsidRPr="00525F98" w:rsidRDefault="00525F98" w:rsidP="00525F98">
                  <w:pPr>
                    <w:spacing w:after="0" w:line="240" w:lineRule="auto"/>
                    <w:rPr>
                      <w:rFonts w:ascii="Times New Roman" w:eastAsia="Times New Roman" w:hAnsi="Times New Roman" w:cs="Times New Roman"/>
                      <w:b/>
                      <w:bCs/>
                      <w:sz w:val="20"/>
                      <w:szCs w:val="20"/>
                    </w:rPr>
                  </w:pPr>
                  <w:r w:rsidRPr="00525F98">
                    <w:rPr>
                      <w:rFonts w:ascii="Times New Roman" w:eastAsia="Times New Roman" w:hAnsi="Times New Roman" w:cs="Times New Roman"/>
                      <w:b/>
                      <w:bCs/>
                      <w:sz w:val="20"/>
                      <w:szCs w:val="20"/>
                    </w:rPr>
                    <w:t>Missing 2 or more important or key components of required content. Ideas are somewhat supported by the literature. Literature may be outdated. Less than required number of references.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A341AFE" w14:textId="77777777" w:rsidR="00525F98" w:rsidRPr="00525F98" w:rsidRDefault="00525F98" w:rsidP="00525F98">
                  <w:pPr>
                    <w:spacing w:after="0" w:line="240" w:lineRule="auto"/>
                    <w:rPr>
                      <w:rFonts w:ascii="Times New Roman" w:eastAsia="Times New Roman" w:hAnsi="Times New Roman" w:cs="Times New Roman"/>
                      <w:b/>
                      <w:bCs/>
                      <w:sz w:val="20"/>
                      <w:szCs w:val="20"/>
                    </w:rPr>
                  </w:pPr>
                  <w:r w:rsidRPr="00525F98">
                    <w:rPr>
                      <w:rFonts w:ascii="Times New Roman" w:eastAsia="Times New Roman" w:hAnsi="Times New Roman" w:cs="Times New Roman"/>
                      <w:b/>
                      <w:bCs/>
                      <w:sz w:val="20"/>
                      <w:szCs w:val="20"/>
                    </w:rPr>
                    <w:t>40.0 pts</w:t>
                  </w:r>
                </w:p>
                <w:p w14:paraId="0BFC3095" w14:textId="77777777" w:rsidR="00525F98" w:rsidRPr="00525F98" w:rsidRDefault="00525F98" w:rsidP="00525F98">
                  <w:pPr>
                    <w:spacing w:after="0" w:line="240" w:lineRule="auto"/>
                    <w:rPr>
                      <w:rFonts w:ascii="Times New Roman" w:eastAsia="Times New Roman" w:hAnsi="Times New Roman" w:cs="Times New Roman"/>
                      <w:b/>
                      <w:bCs/>
                      <w:sz w:val="20"/>
                      <w:szCs w:val="20"/>
                    </w:rPr>
                  </w:pPr>
                  <w:r w:rsidRPr="00525F98">
                    <w:rPr>
                      <w:rFonts w:ascii="Times New Roman" w:eastAsia="Times New Roman" w:hAnsi="Times New Roman" w:cs="Times New Roman"/>
                      <w:b/>
                      <w:bCs/>
                      <w:sz w:val="20"/>
                      <w:szCs w:val="20"/>
                    </w:rPr>
                    <w:t xml:space="preserve">Missing several important elements of required content. Ideas mostly unsupported by the literature. Literature may be outdated and/or inappropriate for content. Less than required number of </w:t>
                  </w:r>
                  <w:proofErr w:type="gramStart"/>
                  <w:r w:rsidRPr="00525F98">
                    <w:rPr>
                      <w:rFonts w:ascii="Times New Roman" w:eastAsia="Times New Roman" w:hAnsi="Times New Roman" w:cs="Times New Roman"/>
                      <w:b/>
                      <w:bCs/>
                      <w:sz w:val="20"/>
                      <w:szCs w:val="20"/>
                    </w:rPr>
                    <w:t>references .</w:t>
                  </w:r>
                  <w:proofErr w:type="gramEnd"/>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4E08158" w14:textId="77777777" w:rsidR="00525F98" w:rsidRPr="00525F98" w:rsidRDefault="00525F98" w:rsidP="00525F98">
                  <w:pPr>
                    <w:spacing w:after="0" w:line="240" w:lineRule="auto"/>
                    <w:rPr>
                      <w:rFonts w:ascii="Times New Roman" w:eastAsia="Times New Roman" w:hAnsi="Times New Roman" w:cs="Times New Roman"/>
                      <w:b/>
                      <w:bCs/>
                      <w:sz w:val="20"/>
                      <w:szCs w:val="20"/>
                    </w:rPr>
                  </w:pPr>
                  <w:r w:rsidRPr="00525F98">
                    <w:rPr>
                      <w:rFonts w:ascii="Times New Roman" w:eastAsia="Times New Roman" w:hAnsi="Times New Roman" w:cs="Times New Roman"/>
                      <w:b/>
                      <w:bCs/>
                      <w:sz w:val="20"/>
                      <w:szCs w:val="20"/>
                    </w:rPr>
                    <w:t>25.0 pts</w:t>
                  </w:r>
                </w:p>
                <w:p w14:paraId="13CEF62C" w14:textId="77777777" w:rsidR="00525F98" w:rsidRPr="00525F98" w:rsidRDefault="00525F98" w:rsidP="00525F98">
                  <w:pPr>
                    <w:spacing w:after="0" w:line="240" w:lineRule="auto"/>
                    <w:rPr>
                      <w:rFonts w:ascii="Times New Roman" w:eastAsia="Times New Roman" w:hAnsi="Times New Roman" w:cs="Times New Roman"/>
                      <w:b/>
                      <w:bCs/>
                      <w:sz w:val="20"/>
                      <w:szCs w:val="20"/>
                    </w:rPr>
                  </w:pPr>
                  <w:r w:rsidRPr="00525F98">
                    <w:rPr>
                      <w:rFonts w:ascii="Times New Roman" w:eastAsia="Times New Roman" w:hAnsi="Times New Roman" w:cs="Times New Roman"/>
                      <w:b/>
                      <w:bCs/>
                      <w:sz w:val="20"/>
                      <w:szCs w:val="20"/>
                    </w:rPr>
                    <w:t>Missing most of required content. Writing on topics not included in the assignment topic. Does not demonstrate understanding of the topic. Ideas are not supported by the literature. No references are provided.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5C6AA5D" w14:textId="77777777" w:rsidR="00525F98" w:rsidRPr="00525F98" w:rsidRDefault="00525F98" w:rsidP="00525F98">
                  <w:pPr>
                    <w:spacing w:after="0" w:line="240" w:lineRule="auto"/>
                    <w:rPr>
                      <w:rFonts w:ascii="Times New Roman" w:eastAsia="Times New Roman" w:hAnsi="Times New Roman" w:cs="Times New Roman"/>
                      <w:b/>
                      <w:bCs/>
                      <w:sz w:val="20"/>
                      <w:szCs w:val="20"/>
                    </w:rPr>
                  </w:pPr>
                  <w:r w:rsidRPr="00525F98">
                    <w:rPr>
                      <w:rFonts w:ascii="Times New Roman" w:eastAsia="Times New Roman" w:hAnsi="Times New Roman" w:cs="Times New Roman"/>
                      <w:b/>
                      <w:bCs/>
                      <w:sz w:val="20"/>
                      <w:szCs w:val="20"/>
                    </w:rPr>
                    <w:t>0.0 pts</w:t>
                  </w:r>
                </w:p>
                <w:p w14:paraId="318263FD" w14:textId="77777777" w:rsidR="00525F98" w:rsidRPr="00525F98" w:rsidRDefault="00525F98" w:rsidP="00525F98">
                  <w:pPr>
                    <w:spacing w:after="0" w:line="240" w:lineRule="auto"/>
                    <w:rPr>
                      <w:rFonts w:ascii="Times New Roman" w:eastAsia="Times New Roman" w:hAnsi="Times New Roman" w:cs="Times New Roman"/>
                      <w:b/>
                      <w:bCs/>
                      <w:sz w:val="20"/>
                      <w:szCs w:val="20"/>
                    </w:rPr>
                  </w:pPr>
                  <w:r w:rsidRPr="00525F98">
                    <w:rPr>
                      <w:rFonts w:ascii="Times New Roman" w:eastAsia="Times New Roman" w:hAnsi="Times New Roman" w:cs="Times New Roman"/>
                      <w:b/>
                      <w:bCs/>
                      <w:sz w:val="20"/>
                      <w:szCs w:val="20"/>
                    </w:rPr>
                    <w:t>Work not submitted</w:t>
                  </w:r>
                </w:p>
              </w:tc>
            </w:tr>
          </w:tbl>
          <w:p w14:paraId="03487D58" w14:textId="77777777" w:rsidR="00525F98" w:rsidRPr="00525F98" w:rsidRDefault="00525F98" w:rsidP="00525F98">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0EFD3A77" w14:textId="77777777" w:rsidR="00525F98" w:rsidRPr="00525F98" w:rsidRDefault="00525F98" w:rsidP="00525F98">
            <w:pPr>
              <w:spacing w:after="0" w:line="240" w:lineRule="auto"/>
              <w:rPr>
                <w:rFonts w:ascii="Times New Roman" w:eastAsia="Times New Roman" w:hAnsi="Times New Roman" w:cs="Times New Roman"/>
                <w:sz w:val="24"/>
                <w:szCs w:val="24"/>
              </w:rPr>
            </w:pPr>
            <w:r w:rsidRPr="00525F98">
              <w:rPr>
                <w:rFonts w:ascii="Times New Roman" w:eastAsia="Times New Roman" w:hAnsi="Times New Roman" w:cs="Times New Roman"/>
                <w:sz w:val="24"/>
                <w:szCs w:val="24"/>
              </w:rPr>
              <w:t>80.0 pts</w:t>
            </w:r>
          </w:p>
        </w:tc>
      </w:tr>
      <w:tr w:rsidR="00525F98" w:rsidRPr="00525F98" w14:paraId="4EFD5884" w14:textId="77777777" w:rsidTr="00525F98">
        <w:trPr>
          <w:trHeight w:val="429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7D308D9F" w14:textId="77777777" w:rsidR="00525F98" w:rsidRPr="00525F98" w:rsidRDefault="00525F98" w:rsidP="00525F98">
            <w:pPr>
              <w:spacing w:after="0" w:line="240" w:lineRule="auto"/>
              <w:textAlignment w:val="center"/>
              <w:rPr>
                <w:rFonts w:ascii="Times New Roman" w:eastAsia="Times New Roman" w:hAnsi="Times New Roman" w:cs="Times New Roman"/>
                <w:sz w:val="24"/>
                <w:szCs w:val="24"/>
              </w:rPr>
            </w:pPr>
            <w:r w:rsidRPr="00525F98">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525F98">
              <w:rPr>
                <w:rFonts w:ascii="Times New Roman" w:eastAsia="Times New Roman" w:hAnsi="Times New Roman" w:cs="Times New Roman"/>
                <w:sz w:val="24"/>
                <w:szCs w:val="24"/>
                <w:bdr w:val="none" w:sz="0" w:space="0" w:color="auto" w:frame="1"/>
              </w:rPr>
              <w:t>Outcome</w:t>
            </w:r>
            <w:r w:rsidRPr="00525F98">
              <w:rPr>
                <w:rFonts w:ascii="Times New Roman" w:eastAsia="Times New Roman" w:hAnsi="Times New Roman" w:cs="Times New Roman"/>
                <w:sz w:val="24"/>
                <w:szCs w:val="24"/>
              </w:rPr>
              <w:t>Organization</w:t>
            </w:r>
            <w:proofErr w:type="spellEnd"/>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9876" w:type="dxa"/>
              <w:tblCellMar>
                <w:top w:w="15" w:type="dxa"/>
                <w:left w:w="15" w:type="dxa"/>
                <w:bottom w:w="15" w:type="dxa"/>
                <w:right w:w="15" w:type="dxa"/>
              </w:tblCellMar>
              <w:tblLook w:val="04A0" w:firstRow="1" w:lastRow="0" w:firstColumn="1" w:lastColumn="0" w:noHBand="0" w:noVBand="1"/>
            </w:tblPr>
            <w:tblGrid>
              <w:gridCol w:w="1639"/>
              <w:gridCol w:w="1500"/>
              <w:gridCol w:w="1880"/>
              <w:gridCol w:w="1813"/>
              <w:gridCol w:w="1858"/>
              <w:gridCol w:w="1186"/>
            </w:tblGrid>
            <w:tr w:rsidR="00525F98" w:rsidRPr="00525F98" w14:paraId="4943CCA3"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AB61176" w14:textId="77777777" w:rsidR="00525F98" w:rsidRPr="00525F98" w:rsidRDefault="00525F98" w:rsidP="00525F98">
                  <w:pPr>
                    <w:spacing w:after="0" w:line="240" w:lineRule="auto"/>
                    <w:rPr>
                      <w:rFonts w:ascii="Times New Roman" w:eastAsia="Times New Roman" w:hAnsi="Times New Roman" w:cs="Times New Roman"/>
                      <w:b/>
                      <w:bCs/>
                      <w:sz w:val="20"/>
                      <w:szCs w:val="20"/>
                    </w:rPr>
                  </w:pPr>
                  <w:r w:rsidRPr="00525F98">
                    <w:rPr>
                      <w:rFonts w:ascii="Times New Roman" w:eastAsia="Times New Roman" w:hAnsi="Times New Roman" w:cs="Times New Roman"/>
                      <w:b/>
                      <w:bCs/>
                      <w:sz w:val="20"/>
                      <w:szCs w:val="20"/>
                    </w:rPr>
                    <w:t>20.0 pts</w:t>
                  </w:r>
                </w:p>
                <w:p w14:paraId="45C8A9B8" w14:textId="77777777" w:rsidR="00525F98" w:rsidRPr="00525F98" w:rsidRDefault="00525F98" w:rsidP="00525F98">
                  <w:pPr>
                    <w:spacing w:after="0" w:line="240" w:lineRule="auto"/>
                    <w:rPr>
                      <w:rFonts w:ascii="Times New Roman" w:eastAsia="Times New Roman" w:hAnsi="Times New Roman" w:cs="Times New Roman"/>
                      <w:b/>
                      <w:bCs/>
                      <w:sz w:val="20"/>
                      <w:szCs w:val="20"/>
                    </w:rPr>
                  </w:pPr>
                  <w:r w:rsidRPr="00525F98">
                    <w:rPr>
                      <w:rFonts w:ascii="Times New Roman" w:eastAsia="Times New Roman" w:hAnsi="Times New Roman" w:cs="Times New Roman"/>
                      <w:b/>
                      <w:bCs/>
                      <w:sz w:val="20"/>
                      <w:szCs w:val="20"/>
                    </w:rPr>
                    <w:t>Presentation is well organized, includes headings, has flow to ideas presented and is easy to understand.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E23C71E" w14:textId="77777777" w:rsidR="00525F98" w:rsidRPr="00525F98" w:rsidRDefault="00525F98" w:rsidP="00525F98">
                  <w:pPr>
                    <w:spacing w:after="0" w:line="240" w:lineRule="auto"/>
                    <w:rPr>
                      <w:rFonts w:ascii="Times New Roman" w:eastAsia="Times New Roman" w:hAnsi="Times New Roman" w:cs="Times New Roman"/>
                      <w:b/>
                      <w:bCs/>
                      <w:sz w:val="20"/>
                      <w:szCs w:val="20"/>
                    </w:rPr>
                  </w:pPr>
                  <w:r w:rsidRPr="00525F98">
                    <w:rPr>
                      <w:rFonts w:ascii="Times New Roman" w:eastAsia="Times New Roman" w:hAnsi="Times New Roman" w:cs="Times New Roman"/>
                      <w:b/>
                      <w:bCs/>
                      <w:sz w:val="20"/>
                      <w:szCs w:val="20"/>
                    </w:rPr>
                    <w:t>15.0 pts</w:t>
                  </w:r>
                </w:p>
                <w:p w14:paraId="7D9AAA7A" w14:textId="77777777" w:rsidR="00525F98" w:rsidRPr="00525F98" w:rsidRDefault="00525F98" w:rsidP="00525F98">
                  <w:pPr>
                    <w:spacing w:after="0" w:line="240" w:lineRule="auto"/>
                    <w:rPr>
                      <w:rFonts w:ascii="Times New Roman" w:eastAsia="Times New Roman" w:hAnsi="Times New Roman" w:cs="Times New Roman"/>
                      <w:b/>
                      <w:bCs/>
                      <w:sz w:val="20"/>
                      <w:szCs w:val="20"/>
                    </w:rPr>
                  </w:pPr>
                  <w:r w:rsidRPr="00525F98">
                    <w:rPr>
                      <w:rFonts w:ascii="Times New Roman" w:eastAsia="Times New Roman" w:hAnsi="Times New Roman" w:cs="Times New Roman"/>
                      <w:b/>
                      <w:bCs/>
                      <w:sz w:val="20"/>
                      <w:szCs w:val="20"/>
                    </w:rPr>
                    <w:t>Presentation is well organized, and easy to understand.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18B0FB2" w14:textId="77777777" w:rsidR="00525F98" w:rsidRPr="00525F98" w:rsidRDefault="00525F98" w:rsidP="00525F98">
                  <w:pPr>
                    <w:spacing w:after="0" w:line="240" w:lineRule="auto"/>
                    <w:rPr>
                      <w:rFonts w:ascii="Times New Roman" w:eastAsia="Times New Roman" w:hAnsi="Times New Roman" w:cs="Times New Roman"/>
                      <w:b/>
                      <w:bCs/>
                      <w:sz w:val="20"/>
                      <w:szCs w:val="20"/>
                    </w:rPr>
                  </w:pPr>
                  <w:r w:rsidRPr="00525F98">
                    <w:rPr>
                      <w:rFonts w:ascii="Times New Roman" w:eastAsia="Times New Roman" w:hAnsi="Times New Roman" w:cs="Times New Roman"/>
                      <w:b/>
                      <w:bCs/>
                      <w:sz w:val="20"/>
                      <w:szCs w:val="20"/>
                    </w:rPr>
                    <w:t>8.0 pts</w:t>
                  </w:r>
                </w:p>
                <w:p w14:paraId="3EE5DF6E" w14:textId="77777777" w:rsidR="00525F98" w:rsidRPr="00525F98" w:rsidRDefault="00525F98" w:rsidP="00525F98">
                  <w:pPr>
                    <w:spacing w:after="0" w:line="240" w:lineRule="auto"/>
                    <w:rPr>
                      <w:rFonts w:ascii="Times New Roman" w:eastAsia="Times New Roman" w:hAnsi="Times New Roman" w:cs="Times New Roman"/>
                      <w:b/>
                      <w:bCs/>
                      <w:sz w:val="20"/>
                      <w:szCs w:val="20"/>
                    </w:rPr>
                  </w:pPr>
                  <w:r w:rsidRPr="00525F98">
                    <w:rPr>
                      <w:rFonts w:ascii="Times New Roman" w:eastAsia="Times New Roman" w:hAnsi="Times New Roman" w:cs="Times New Roman"/>
                      <w:b/>
                      <w:bCs/>
                      <w:sz w:val="20"/>
                      <w:szCs w:val="20"/>
                    </w:rPr>
                    <w:t>Presentation is somewhat visually appealing, well organized, and easy to understand, with 3-4 issues in visual appeal, organization, or general presentation of information.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3B9488B" w14:textId="77777777" w:rsidR="00525F98" w:rsidRPr="00525F98" w:rsidRDefault="00525F98" w:rsidP="00525F98">
                  <w:pPr>
                    <w:spacing w:after="0" w:line="240" w:lineRule="auto"/>
                    <w:rPr>
                      <w:rFonts w:ascii="Times New Roman" w:eastAsia="Times New Roman" w:hAnsi="Times New Roman" w:cs="Times New Roman"/>
                      <w:b/>
                      <w:bCs/>
                      <w:sz w:val="20"/>
                      <w:szCs w:val="20"/>
                    </w:rPr>
                  </w:pPr>
                  <w:r w:rsidRPr="00525F98">
                    <w:rPr>
                      <w:rFonts w:ascii="Times New Roman" w:eastAsia="Times New Roman" w:hAnsi="Times New Roman" w:cs="Times New Roman"/>
                      <w:b/>
                      <w:bCs/>
                      <w:sz w:val="20"/>
                      <w:szCs w:val="20"/>
                    </w:rPr>
                    <w:t>4.0 pts</w:t>
                  </w:r>
                </w:p>
                <w:p w14:paraId="4620BE35" w14:textId="77777777" w:rsidR="00525F98" w:rsidRPr="00525F98" w:rsidRDefault="00525F98" w:rsidP="00525F98">
                  <w:pPr>
                    <w:spacing w:after="0" w:line="240" w:lineRule="auto"/>
                    <w:rPr>
                      <w:rFonts w:ascii="Times New Roman" w:eastAsia="Times New Roman" w:hAnsi="Times New Roman" w:cs="Times New Roman"/>
                      <w:b/>
                      <w:bCs/>
                      <w:sz w:val="20"/>
                      <w:szCs w:val="20"/>
                    </w:rPr>
                  </w:pPr>
                  <w:r w:rsidRPr="00525F98">
                    <w:rPr>
                      <w:rFonts w:ascii="Times New Roman" w:eastAsia="Times New Roman" w:hAnsi="Times New Roman" w:cs="Times New Roman"/>
                      <w:b/>
                      <w:bCs/>
                      <w:sz w:val="20"/>
                      <w:szCs w:val="20"/>
                    </w:rPr>
                    <w:t>Presentation is not visually appealing, well organized, and easy to understand, with 5-6 issues, organization, or general presentation of information.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12DDC8E" w14:textId="77777777" w:rsidR="00525F98" w:rsidRPr="00525F98" w:rsidRDefault="00525F98" w:rsidP="00525F98">
                  <w:pPr>
                    <w:spacing w:after="0" w:line="240" w:lineRule="auto"/>
                    <w:rPr>
                      <w:rFonts w:ascii="Times New Roman" w:eastAsia="Times New Roman" w:hAnsi="Times New Roman" w:cs="Times New Roman"/>
                      <w:b/>
                      <w:bCs/>
                      <w:sz w:val="20"/>
                      <w:szCs w:val="20"/>
                    </w:rPr>
                  </w:pPr>
                  <w:r w:rsidRPr="00525F98">
                    <w:rPr>
                      <w:rFonts w:ascii="Times New Roman" w:eastAsia="Times New Roman" w:hAnsi="Times New Roman" w:cs="Times New Roman"/>
                      <w:b/>
                      <w:bCs/>
                      <w:sz w:val="20"/>
                      <w:szCs w:val="20"/>
                    </w:rPr>
                    <w:t>2.0 pts</w:t>
                  </w:r>
                </w:p>
                <w:p w14:paraId="0773239C" w14:textId="77777777" w:rsidR="00525F98" w:rsidRPr="00525F98" w:rsidRDefault="00525F98" w:rsidP="00525F98">
                  <w:pPr>
                    <w:spacing w:after="0" w:line="240" w:lineRule="auto"/>
                    <w:rPr>
                      <w:rFonts w:ascii="Times New Roman" w:eastAsia="Times New Roman" w:hAnsi="Times New Roman" w:cs="Times New Roman"/>
                      <w:b/>
                      <w:bCs/>
                      <w:sz w:val="20"/>
                      <w:szCs w:val="20"/>
                    </w:rPr>
                  </w:pPr>
                  <w:r w:rsidRPr="00525F98">
                    <w:rPr>
                      <w:rFonts w:ascii="Times New Roman" w:eastAsia="Times New Roman" w:hAnsi="Times New Roman" w:cs="Times New Roman"/>
                      <w:b/>
                      <w:bCs/>
                      <w:sz w:val="20"/>
                      <w:szCs w:val="20"/>
                    </w:rPr>
                    <w:t>Presentation is not visually appealing, well organized, and easy to understand, with 7+ issues in visual appeal, organization, or general presentation of information.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729BA10" w14:textId="77777777" w:rsidR="00525F98" w:rsidRPr="00525F98" w:rsidRDefault="00525F98" w:rsidP="00525F98">
                  <w:pPr>
                    <w:spacing w:after="0" w:line="240" w:lineRule="auto"/>
                    <w:rPr>
                      <w:rFonts w:ascii="Times New Roman" w:eastAsia="Times New Roman" w:hAnsi="Times New Roman" w:cs="Times New Roman"/>
                      <w:b/>
                      <w:bCs/>
                      <w:sz w:val="20"/>
                      <w:szCs w:val="20"/>
                    </w:rPr>
                  </w:pPr>
                  <w:r w:rsidRPr="00525F98">
                    <w:rPr>
                      <w:rFonts w:ascii="Times New Roman" w:eastAsia="Times New Roman" w:hAnsi="Times New Roman" w:cs="Times New Roman"/>
                      <w:b/>
                      <w:bCs/>
                      <w:sz w:val="20"/>
                      <w:szCs w:val="20"/>
                    </w:rPr>
                    <w:t>0.0 pts</w:t>
                  </w:r>
                </w:p>
                <w:p w14:paraId="46D3DFF6" w14:textId="77777777" w:rsidR="00525F98" w:rsidRPr="00525F98" w:rsidRDefault="00525F98" w:rsidP="00525F98">
                  <w:pPr>
                    <w:spacing w:after="0" w:line="240" w:lineRule="auto"/>
                    <w:rPr>
                      <w:rFonts w:ascii="Times New Roman" w:eastAsia="Times New Roman" w:hAnsi="Times New Roman" w:cs="Times New Roman"/>
                      <w:b/>
                      <w:bCs/>
                      <w:sz w:val="20"/>
                      <w:szCs w:val="20"/>
                    </w:rPr>
                  </w:pPr>
                  <w:r w:rsidRPr="00525F98">
                    <w:rPr>
                      <w:rFonts w:ascii="Times New Roman" w:eastAsia="Times New Roman" w:hAnsi="Times New Roman" w:cs="Times New Roman"/>
                      <w:b/>
                      <w:bCs/>
                      <w:sz w:val="20"/>
                      <w:szCs w:val="20"/>
                    </w:rPr>
                    <w:t>Work not submitted</w:t>
                  </w:r>
                </w:p>
              </w:tc>
            </w:tr>
          </w:tbl>
          <w:p w14:paraId="490E751D" w14:textId="77777777" w:rsidR="00525F98" w:rsidRPr="00525F98" w:rsidRDefault="00525F98" w:rsidP="00525F98">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4AAFA297" w14:textId="77777777" w:rsidR="00525F98" w:rsidRPr="00525F98" w:rsidRDefault="00525F98" w:rsidP="00525F98">
            <w:pPr>
              <w:spacing w:after="0" w:line="240" w:lineRule="auto"/>
              <w:rPr>
                <w:rFonts w:ascii="Times New Roman" w:eastAsia="Times New Roman" w:hAnsi="Times New Roman" w:cs="Times New Roman"/>
                <w:sz w:val="24"/>
                <w:szCs w:val="24"/>
              </w:rPr>
            </w:pPr>
            <w:r w:rsidRPr="00525F98">
              <w:rPr>
                <w:rFonts w:ascii="Times New Roman" w:eastAsia="Times New Roman" w:hAnsi="Times New Roman" w:cs="Times New Roman"/>
                <w:sz w:val="24"/>
                <w:szCs w:val="24"/>
              </w:rPr>
              <w:t>20.0 pts</w:t>
            </w:r>
          </w:p>
        </w:tc>
      </w:tr>
      <w:tr w:rsidR="00525F98" w:rsidRPr="00525F98" w14:paraId="37965A0E" w14:textId="77777777" w:rsidTr="00525F98">
        <w:trPr>
          <w:trHeight w:val="429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68399BBD" w14:textId="77777777" w:rsidR="00525F98" w:rsidRPr="00525F98" w:rsidRDefault="00525F98" w:rsidP="00525F98">
            <w:pPr>
              <w:spacing w:after="0" w:line="240" w:lineRule="auto"/>
              <w:textAlignment w:val="center"/>
              <w:rPr>
                <w:rFonts w:ascii="Times New Roman" w:eastAsia="Times New Roman" w:hAnsi="Times New Roman" w:cs="Times New Roman"/>
                <w:sz w:val="24"/>
                <w:szCs w:val="24"/>
              </w:rPr>
            </w:pPr>
            <w:r w:rsidRPr="00525F98">
              <w:rPr>
                <w:rFonts w:ascii="Times New Roman" w:eastAsia="Times New Roman" w:hAnsi="Times New Roman" w:cs="Times New Roman"/>
                <w:sz w:val="24"/>
                <w:szCs w:val="24"/>
                <w:bdr w:val="none" w:sz="0" w:space="0" w:color="auto" w:frame="1"/>
              </w:rPr>
              <w:lastRenderedPageBreak/>
              <w:t xml:space="preserve">This criterion is linked to a Learning </w:t>
            </w:r>
            <w:proofErr w:type="spellStart"/>
            <w:r w:rsidRPr="00525F98">
              <w:rPr>
                <w:rFonts w:ascii="Times New Roman" w:eastAsia="Times New Roman" w:hAnsi="Times New Roman" w:cs="Times New Roman"/>
                <w:sz w:val="24"/>
                <w:szCs w:val="24"/>
                <w:bdr w:val="none" w:sz="0" w:space="0" w:color="auto" w:frame="1"/>
              </w:rPr>
              <w:t>Outcome</w:t>
            </w:r>
            <w:r w:rsidRPr="00525F98">
              <w:rPr>
                <w:rFonts w:ascii="Times New Roman" w:eastAsia="Times New Roman" w:hAnsi="Times New Roman" w:cs="Times New Roman"/>
                <w:sz w:val="24"/>
                <w:szCs w:val="24"/>
              </w:rPr>
              <w:t>Writing</w:t>
            </w:r>
            <w:proofErr w:type="spellEnd"/>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9876" w:type="dxa"/>
              <w:tblCellMar>
                <w:top w:w="15" w:type="dxa"/>
                <w:left w:w="15" w:type="dxa"/>
                <w:bottom w:w="15" w:type="dxa"/>
                <w:right w:w="15" w:type="dxa"/>
              </w:tblCellMar>
              <w:tblLook w:val="04A0" w:firstRow="1" w:lastRow="0" w:firstColumn="1" w:lastColumn="0" w:noHBand="0" w:noVBand="1"/>
            </w:tblPr>
            <w:tblGrid>
              <w:gridCol w:w="2033"/>
              <w:gridCol w:w="1611"/>
              <w:gridCol w:w="1534"/>
              <w:gridCol w:w="1745"/>
              <w:gridCol w:w="1762"/>
              <w:gridCol w:w="1191"/>
            </w:tblGrid>
            <w:tr w:rsidR="00525F98" w:rsidRPr="00525F98" w14:paraId="13885F14"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5188F0F" w14:textId="77777777" w:rsidR="00525F98" w:rsidRPr="00525F98" w:rsidRDefault="00525F98" w:rsidP="00525F98">
                  <w:pPr>
                    <w:spacing w:after="0" w:line="240" w:lineRule="auto"/>
                    <w:rPr>
                      <w:rFonts w:ascii="Times New Roman" w:eastAsia="Times New Roman" w:hAnsi="Times New Roman" w:cs="Times New Roman"/>
                      <w:b/>
                      <w:bCs/>
                      <w:sz w:val="20"/>
                      <w:szCs w:val="20"/>
                    </w:rPr>
                  </w:pPr>
                  <w:r w:rsidRPr="00525F98">
                    <w:rPr>
                      <w:rFonts w:ascii="Times New Roman" w:eastAsia="Times New Roman" w:hAnsi="Times New Roman" w:cs="Times New Roman"/>
                      <w:b/>
                      <w:bCs/>
                      <w:sz w:val="20"/>
                      <w:szCs w:val="20"/>
                    </w:rPr>
                    <w:t>15.0 pts</w:t>
                  </w:r>
                </w:p>
                <w:p w14:paraId="1A34ED6C" w14:textId="77777777" w:rsidR="00525F98" w:rsidRPr="00525F98" w:rsidRDefault="00525F98" w:rsidP="00525F98">
                  <w:pPr>
                    <w:spacing w:after="0" w:line="240" w:lineRule="auto"/>
                    <w:rPr>
                      <w:rFonts w:ascii="Times New Roman" w:eastAsia="Times New Roman" w:hAnsi="Times New Roman" w:cs="Times New Roman"/>
                      <w:b/>
                      <w:bCs/>
                      <w:sz w:val="20"/>
                      <w:szCs w:val="20"/>
                    </w:rPr>
                  </w:pPr>
                  <w:r w:rsidRPr="00525F98">
                    <w:rPr>
                      <w:rFonts w:ascii="Times New Roman" w:eastAsia="Times New Roman" w:hAnsi="Times New Roman" w:cs="Times New Roman"/>
                      <w:b/>
                      <w:bCs/>
                      <w:sz w:val="20"/>
                      <w:szCs w:val="20"/>
                    </w:rPr>
                    <w:t xml:space="preserve">Document is well-written and </w:t>
                  </w:r>
                  <w:proofErr w:type="gramStart"/>
                  <w:r w:rsidRPr="00525F98">
                    <w:rPr>
                      <w:rFonts w:ascii="Times New Roman" w:eastAsia="Times New Roman" w:hAnsi="Times New Roman" w:cs="Times New Roman"/>
                      <w:b/>
                      <w:bCs/>
                      <w:sz w:val="20"/>
                      <w:szCs w:val="20"/>
                    </w:rPr>
                    <w:t>well organized</w:t>
                  </w:r>
                  <w:proofErr w:type="gramEnd"/>
                  <w:r w:rsidRPr="00525F98">
                    <w:rPr>
                      <w:rFonts w:ascii="Times New Roman" w:eastAsia="Times New Roman" w:hAnsi="Times New Roman" w:cs="Times New Roman"/>
                      <w:b/>
                      <w:bCs/>
                      <w:sz w:val="20"/>
                      <w:szCs w:val="20"/>
                    </w:rPr>
                    <w:t xml:space="preserve"> demonstrating excellence in scholarly writing. Mechanics (spelling and punctuation) and grammar are excellent.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B84F9D5" w14:textId="77777777" w:rsidR="00525F98" w:rsidRPr="00525F98" w:rsidRDefault="00525F98" w:rsidP="00525F98">
                  <w:pPr>
                    <w:spacing w:after="0" w:line="240" w:lineRule="auto"/>
                    <w:rPr>
                      <w:rFonts w:ascii="Times New Roman" w:eastAsia="Times New Roman" w:hAnsi="Times New Roman" w:cs="Times New Roman"/>
                      <w:b/>
                      <w:bCs/>
                      <w:sz w:val="20"/>
                      <w:szCs w:val="20"/>
                    </w:rPr>
                  </w:pPr>
                  <w:r w:rsidRPr="00525F98">
                    <w:rPr>
                      <w:rFonts w:ascii="Times New Roman" w:eastAsia="Times New Roman" w:hAnsi="Times New Roman" w:cs="Times New Roman"/>
                      <w:b/>
                      <w:bCs/>
                      <w:sz w:val="20"/>
                      <w:szCs w:val="20"/>
                    </w:rPr>
                    <w:t>9.0 pts</w:t>
                  </w:r>
                </w:p>
                <w:p w14:paraId="37716A06" w14:textId="77777777" w:rsidR="00525F98" w:rsidRPr="00525F98" w:rsidRDefault="00525F98" w:rsidP="00525F98">
                  <w:pPr>
                    <w:spacing w:after="0" w:line="240" w:lineRule="auto"/>
                    <w:rPr>
                      <w:rFonts w:ascii="Times New Roman" w:eastAsia="Times New Roman" w:hAnsi="Times New Roman" w:cs="Times New Roman"/>
                      <w:b/>
                      <w:bCs/>
                      <w:sz w:val="20"/>
                      <w:szCs w:val="20"/>
                    </w:rPr>
                  </w:pPr>
                  <w:r w:rsidRPr="00525F98">
                    <w:rPr>
                      <w:rFonts w:ascii="Times New Roman" w:eastAsia="Times New Roman" w:hAnsi="Times New Roman" w:cs="Times New Roman"/>
                      <w:b/>
                      <w:bCs/>
                      <w:sz w:val="20"/>
                      <w:szCs w:val="20"/>
                    </w:rPr>
                    <w:t xml:space="preserve">Document is well-written and well organized scholarly </w:t>
                  </w:r>
                  <w:proofErr w:type="gramStart"/>
                  <w:r w:rsidRPr="00525F98">
                    <w:rPr>
                      <w:rFonts w:ascii="Times New Roman" w:eastAsia="Times New Roman" w:hAnsi="Times New Roman" w:cs="Times New Roman"/>
                      <w:b/>
                      <w:bCs/>
                      <w:sz w:val="20"/>
                      <w:szCs w:val="20"/>
                    </w:rPr>
                    <w:t>material, but</w:t>
                  </w:r>
                  <w:proofErr w:type="gramEnd"/>
                  <w:r w:rsidRPr="00525F98">
                    <w:rPr>
                      <w:rFonts w:ascii="Times New Roman" w:eastAsia="Times New Roman" w:hAnsi="Times New Roman" w:cs="Times New Roman"/>
                      <w:b/>
                      <w:bCs/>
                      <w:sz w:val="20"/>
                      <w:szCs w:val="20"/>
                    </w:rPr>
                    <w:t xml:space="preserve"> include 1-2 different minor errors in mechanics and/or grammar.</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4FD3595" w14:textId="77777777" w:rsidR="00525F98" w:rsidRPr="00525F98" w:rsidRDefault="00525F98" w:rsidP="00525F98">
                  <w:pPr>
                    <w:spacing w:after="0" w:line="240" w:lineRule="auto"/>
                    <w:rPr>
                      <w:rFonts w:ascii="Times New Roman" w:eastAsia="Times New Roman" w:hAnsi="Times New Roman" w:cs="Times New Roman"/>
                      <w:b/>
                      <w:bCs/>
                      <w:sz w:val="20"/>
                      <w:szCs w:val="20"/>
                    </w:rPr>
                  </w:pPr>
                  <w:r w:rsidRPr="00525F98">
                    <w:rPr>
                      <w:rFonts w:ascii="Times New Roman" w:eastAsia="Times New Roman" w:hAnsi="Times New Roman" w:cs="Times New Roman"/>
                      <w:b/>
                      <w:bCs/>
                      <w:sz w:val="20"/>
                      <w:szCs w:val="20"/>
                    </w:rPr>
                    <w:t>6.0 pts</w:t>
                  </w:r>
                </w:p>
                <w:p w14:paraId="50FD60F5" w14:textId="77777777" w:rsidR="00525F98" w:rsidRPr="00525F98" w:rsidRDefault="00525F98" w:rsidP="00525F98">
                  <w:pPr>
                    <w:spacing w:after="0" w:line="240" w:lineRule="auto"/>
                    <w:rPr>
                      <w:rFonts w:ascii="Times New Roman" w:eastAsia="Times New Roman" w:hAnsi="Times New Roman" w:cs="Times New Roman"/>
                      <w:b/>
                      <w:bCs/>
                      <w:sz w:val="20"/>
                      <w:szCs w:val="20"/>
                    </w:rPr>
                  </w:pPr>
                  <w:r w:rsidRPr="00525F98">
                    <w:rPr>
                      <w:rFonts w:ascii="Times New Roman" w:eastAsia="Times New Roman" w:hAnsi="Times New Roman" w:cs="Times New Roman"/>
                      <w:b/>
                      <w:bCs/>
                      <w:sz w:val="20"/>
                      <w:szCs w:val="20"/>
                    </w:rPr>
                    <w:t>Document is a basic example of scholarly material but include 3 different errors in mechanics and/or grammar.</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37D69F4" w14:textId="77777777" w:rsidR="00525F98" w:rsidRPr="00525F98" w:rsidRDefault="00525F98" w:rsidP="00525F98">
                  <w:pPr>
                    <w:spacing w:after="0" w:line="240" w:lineRule="auto"/>
                    <w:rPr>
                      <w:rFonts w:ascii="Times New Roman" w:eastAsia="Times New Roman" w:hAnsi="Times New Roman" w:cs="Times New Roman"/>
                      <w:b/>
                      <w:bCs/>
                      <w:sz w:val="20"/>
                      <w:szCs w:val="20"/>
                    </w:rPr>
                  </w:pPr>
                  <w:r w:rsidRPr="00525F98">
                    <w:rPr>
                      <w:rFonts w:ascii="Times New Roman" w:eastAsia="Times New Roman" w:hAnsi="Times New Roman" w:cs="Times New Roman"/>
                      <w:b/>
                      <w:bCs/>
                      <w:sz w:val="20"/>
                      <w:szCs w:val="20"/>
                    </w:rPr>
                    <w:t>4.0 pts</w:t>
                  </w:r>
                </w:p>
                <w:p w14:paraId="1D566C0A" w14:textId="77777777" w:rsidR="00525F98" w:rsidRPr="00525F98" w:rsidRDefault="00525F98" w:rsidP="00525F98">
                  <w:pPr>
                    <w:spacing w:after="0" w:line="240" w:lineRule="auto"/>
                    <w:rPr>
                      <w:rFonts w:ascii="Times New Roman" w:eastAsia="Times New Roman" w:hAnsi="Times New Roman" w:cs="Times New Roman"/>
                      <w:b/>
                      <w:bCs/>
                      <w:sz w:val="20"/>
                      <w:szCs w:val="20"/>
                    </w:rPr>
                  </w:pPr>
                  <w:r w:rsidRPr="00525F98">
                    <w:rPr>
                      <w:rFonts w:ascii="Times New Roman" w:eastAsia="Times New Roman" w:hAnsi="Times New Roman" w:cs="Times New Roman"/>
                      <w:b/>
                      <w:bCs/>
                      <w:sz w:val="20"/>
                      <w:szCs w:val="20"/>
                    </w:rPr>
                    <w:t>Document is not clear and/or lack organization and/or include 4 or more different errors in mechanics and/or grammar.</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77B9088" w14:textId="77777777" w:rsidR="00525F98" w:rsidRPr="00525F98" w:rsidRDefault="00525F98" w:rsidP="00525F98">
                  <w:pPr>
                    <w:spacing w:after="0" w:line="240" w:lineRule="auto"/>
                    <w:rPr>
                      <w:rFonts w:ascii="Times New Roman" w:eastAsia="Times New Roman" w:hAnsi="Times New Roman" w:cs="Times New Roman"/>
                      <w:b/>
                      <w:bCs/>
                      <w:sz w:val="20"/>
                      <w:szCs w:val="20"/>
                    </w:rPr>
                  </w:pPr>
                  <w:r w:rsidRPr="00525F98">
                    <w:rPr>
                      <w:rFonts w:ascii="Times New Roman" w:eastAsia="Times New Roman" w:hAnsi="Times New Roman" w:cs="Times New Roman"/>
                      <w:b/>
                      <w:bCs/>
                      <w:sz w:val="20"/>
                      <w:szCs w:val="20"/>
                    </w:rPr>
                    <w:t>2.0 pts</w:t>
                  </w:r>
                </w:p>
                <w:p w14:paraId="7A645D29" w14:textId="77777777" w:rsidR="00525F98" w:rsidRPr="00525F98" w:rsidRDefault="00525F98" w:rsidP="00525F98">
                  <w:pPr>
                    <w:spacing w:after="0" w:line="240" w:lineRule="auto"/>
                    <w:rPr>
                      <w:rFonts w:ascii="Times New Roman" w:eastAsia="Times New Roman" w:hAnsi="Times New Roman" w:cs="Times New Roman"/>
                      <w:b/>
                      <w:bCs/>
                      <w:sz w:val="20"/>
                      <w:szCs w:val="20"/>
                    </w:rPr>
                  </w:pPr>
                  <w:r w:rsidRPr="00525F98">
                    <w:rPr>
                      <w:rFonts w:ascii="Times New Roman" w:eastAsia="Times New Roman" w:hAnsi="Times New Roman" w:cs="Times New Roman"/>
                      <w:b/>
                      <w:bCs/>
                      <w:sz w:val="20"/>
                      <w:szCs w:val="20"/>
                    </w:rPr>
                    <w:t>Document lacks evidence of clear, organized, comprehensive writing.</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756F117" w14:textId="77777777" w:rsidR="00525F98" w:rsidRPr="00525F98" w:rsidRDefault="00525F98" w:rsidP="00525F98">
                  <w:pPr>
                    <w:spacing w:after="0" w:line="240" w:lineRule="auto"/>
                    <w:rPr>
                      <w:rFonts w:ascii="Times New Roman" w:eastAsia="Times New Roman" w:hAnsi="Times New Roman" w:cs="Times New Roman"/>
                      <w:b/>
                      <w:bCs/>
                      <w:sz w:val="20"/>
                      <w:szCs w:val="20"/>
                    </w:rPr>
                  </w:pPr>
                  <w:r w:rsidRPr="00525F98">
                    <w:rPr>
                      <w:rFonts w:ascii="Times New Roman" w:eastAsia="Times New Roman" w:hAnsi="Times New Roman" w:cs="Times New Roman"/>
                      <w:b/>
                      <w:bCs/>
                      <w:sz w:val="20"/>
                      <w:szCs w:val="20"/>
                    </w:rPr>
                    <w:t>0.0 pts</w:t>
                  </w:r>
                </w:p>
                <w:p w14:paraId="5D6C01A8" w14:textId="77777777" w:rsidR="00525F98" w:rsidRPr="00525F98" w:rsidRDefault="00525F98" w:rsidP="00525F98">
                  <w:pPr>
                    <w:spacing w:after="0" w:line="240" w:lineRule="auto"/>
                    <w:rPr>
                      <w:rFonts w:ascii="Times New Roman" w:eastAsia="Times New Roman" w:hAnsi="Times New Roman" w:cs="Times New Roman"/>
                      <w:b/>
                      <w:bCs/>
                      <w:sz w:val="20"/>
                      <w:szCs w:val="20"/>
                    </w:rPr>
                  </w:pPr>
                  <w:r w:rsidRPr="00525F98">
                    <w:rPr>
                      <w:rFonts w:ascii="Times New Roman" w:eastAsia="Times New Roman" w:hAnsi="Times New Roman" w:cs="Times New Roman"/>
                      <w:b/>
                      <w:bCs/>
                      <w:sz w:val="20"/>
                      <w:szCs w:val="20"/>
                    </w:rPr>
                    <w:t>Work not submitted</w:t>
                  </w:r>
                </w:p>
              </w:tc>
            </w:tr>
          </w:tbl>
          <w:p w14:paraId="71B43BF5" w14:textId="77777777" w:rsidR="00525F98" w:rsidRPr="00525F98" w:rsidRDefault="00525F98" w:rsidP="00525F98">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2A6D20F6" w14:textId="77777777" w:rsidR="00525F98" w:rsidRPr="00525F98" w:rsidRDefault="00525F98" w:rsidP="00525F98">
            <w:pPr>
              <w:spacing w:after="0" w:line="240" w:lineRule="auto"/>
              <w:rPr>
                <w:rFonts w:ascii="Times New Roman" w:eastAsia="Times New Roman" w:hAnsi="Times New Roman" w:cs="Times New Roman"/>
                <w:sz w:val="24"/>
                <w:szCs w:val="24"/>
              </w:rPr>
            </w:pPr>
            <w:r w:rsidRPr="00525F98">
              <w:rPr>
                <w:rFonts w:ascii="Times New Roman" w:eastAsia="Times New Roman" w:hAnsi="Times New Roman" w:cs="Times New Roman"/>
                <w:sz w:val="24"/>
                <w:szCs w:val="24"/>
              </w:rPr>
              <w:t>15.0 pts</w:t>
            </w:r>
          </w:p>
        </w:tc>
      </w:tr>
      <w:tr w:rsidR="00525F98" w:rsidRPr="00525F98" w14:paraId="66B2EBEA" w14:textId="77777777" w:rsidTr="00525F98">
        <w:trPr>
          <w:trHeight w:val="369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1E099904" w14:textId="77777777" w:rsidR="00525F98" w:rsidRPr="00525F98" w:rsidRDefault="00525F98" w:rsidP="00525F98">
            <w:pPr>
              <w:spacing w:after="0" w:line="240" w:lineRule="auto"/>
              <w:textAlignment w:val="center"/>
              <w:rPr>
                <w:rFonts w:ascii="Times New Roman" w:eastAsia="Times New Roman" w:hAnsi="Times New Roman" w:cs="Times New Roman"/>
                <w:sz w:val="24"/>
                <w:szCs w:val="24"/>
              </w:rPr>
            </w:pPr>
            <w:r w:rsidRPr="00525F98">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525F98">
              <w:rPr>
                <w:rFonts w:ascii="Times New Roman" w:eastAsia="Times New Roman" w:hAnsi="Times New Roman" w:cs="Times New Roman"/>
                <w:sz w:val="24"/>
                <w:szCs w:val="24"/>
                <w:bdr w:val="none" w:sz="0" w:space="0" w:color="auto" w:frame="1"/>
              </w:rPr>
              <w:t>Outcome</w:t>
            </w:r>
            <w:r w:rsidRPr="00525F98">
              <w:rPr>
                <w:rFonts w:ascii="Times New Roman" w:eastAsia="Times New Roman" w:hAnsi="Times New Roman" w:cs="Times New Roman"/>
                <w:sz w:val="24"/>
                <w:szCs w:val="24"/>
              </w:rPr>
              <w:t>APA</w:t>
            </w:r>
            <w:proofErr w:type="spellEnd"/>
          </w:p>
          <w:p w14:paraId="713FDE54" w14:textId="77777777" w:rsidR="00525F98" w:rsidRPr="00525F98" w:rsidRDefault="00525F98" w:rsidP="00525F98">
            <w:pPr>
              <w:spacing w:after="0" w:line="240" w:lineRule="auto"/>
              <w:textAlignment w:val="center"/>
              <w:rPr>
                <w:rFonts w:ascii="Times New Roman" w:eastAsia="Times New Roman" w:hAnsi="Times New Roman" w:cs="Times New Roman"/>
                <w:sz w:val="24"/>
                <w:szCs w:val="24"/>
              </w:rPr>
            </w:pPr>
            <w:r w:rsidRPr="00525F98">
              <w:rPr>
                <w:rFonts w:ascii="Times New Roman" w:eastAsia="Times New Roman" w:hAnsi="Times New Roman" w:cs="Times New Roman"/>
                <w:sz w:val="24"/>
                <w:szCs w:val="24"/>
              </w:rPr>
              <w:t>PRICE-I</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9876" w:type="dxa"/>
              <w:tblCellMar>
                <w:top w:w="15" w:type="dxa"/>
                <w:left w:w="15" w:type="dxa"/>
                <w:bottom w:w="15" w:type="dxa"/>
                <w:right w:w="15" w:type="dxa"/>
              </w:tblCellMar>
              <w:tblLook w:val="04A0" w:firstRow="1" w:lastRow="0" w:firstColumn="1" w:lastColumn="0" w:noHBand="0" w:noVBand="1"/>
            </w:tblPr>
            <w:tblGrid>
              <w:gridCol w:w="1689"/>
              <w:gridCol w:w="1726"/>
              <w:gridCol w:w="1727"/>
              <w:gridCol w:w="1733"/>
              <w:gridCol w:w="1816"/>
              <w:gridCol w:w="1185"/>
            </w:tblGrid>
            <w:tr w:rsidR="00525F98" w:rsidRPr="00525F98" w14:paraId="1E44CD3B"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A413F57" w14:textId="77777777" w:rsidR="00525F98" w:rsidRPr="00525F98" w:rsidRDefault="00525F98" w:rsidP="00525F98">
                  <w:pPr>
                    <w:spacing w:after="0" w:line="240" w:lineRule="auto"/>
                    <w:rPr>
                      <w:rFonts w:ascii="Times New Roman" w:eastAsia="Times New Roman" w:hAnsi="Times New Roman" w:cs="Times New Roman"/>
                      <w:b/>
                      <w:bCs/>
                      <w:sz w:val="20"/>
                      <w:szCs w:val="20"/>
                    </w:rPr>
                  </w:pPr>
                  <w:r w:rsidRPr="00525F98">
                    <w:rPr>
                      <w:rFonts w:ascii="Times New Roman" w:eastAsia="Times New Roman" w:hAnsi="Times New Roman" w:cs="Times New Roman"/>
                      <w:b/>
                      <w:bCs/>
                      <w:sz w:val="20"/>
                      <w:szCs w:val="20"/>
                    </w:rPr>
                    <w:t>10.0 pts</w:t>
                  </w:r>
                </w:p>
                <w:p w14:paraId="7427CC23" w14:textId="77777777" w:rsidR="00525F98" w:rsidRPr="00525F98" w:rsidRDefault="00525F98" w:rsidP="00525F98">
                  <w:pPr>
                    <w:spacing w:after="0" w:line="240" w:lineRule="auto"/>
                    <w:rPr>
                      <w:rFonts w:ascii="Times New Roman" w:eastAsia="Times New Roman" w:hAnsi="Times New Roman" w:cs="Times New Roman"/>
                      <w:b/>
                      <w:bCs/>
                      <w:sz w:val="20"/>
                      <w:szCs w:val="20"/>
                    </w:rPr>
                  </w:pPr>
                  <w:r w:rsidRPr="00525F98">
                    <w:rPr>
                      <w:rFonts w:ascii="Times New Roman" w:eastAsia="Times New Roman" w:hAnsi="Times New Roman" w:cs="Times New Roman"/>
                      <w:b/>
                      <w:bCs/>
                      <w:sz w:val="20"/>
                      <w:szCs w:val="20"/>
                    </w:rPr>
                    <w:t>Presentation demonstrates appropriate intext citations of sources and references in proper APA style.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5CF4B42" w14:textId="77777777" w:rsidR="00525F98" w:rsidRPr="00525F98" w:rsidRDefault="00525F98" w:rsidP="00525F98">
                  <w:pPr>
                    <w:spacing w:after="0" w:line="240" w:lineRule="auto"/>
                    <w:rPr>
                      <w:rFonts w:ascii="Times New Roman" w:eastAsia="Times New Roman" w:hAnsi="Times New Roman" w:cs="Times New Roman"/>
                      <w:b/>
                      <w:bCs/>
                      <w:sz w:val="20"/>
                      <w:szCs w:val="20"/>
                    </w:rPr>
                  </w:pPr>
                  <w:r w:rsidRPr="00525F98">
                    <w:rPr>
                      <w:rFonts w:ascii="Times New Roman" w:eastAsia="Times New Roman" w:hAnsi="Times New Roman" w:cs="Times New Roman"/>
                      <w:b/>
                      <w:bCs/>
                      <w:sz w:val="20"/>
                      <w:szCs w:val="20"/>
                    </w:rPr>
                    <w:t>8.0 pts</w:t>
                  </w:r>
                </w:p>
                <w:p w14:paraId="6C86F638" w14:textId="77777777" w:rsidR="00525F98" w:rsidRPr="00525F98" w:rsidRDefault="00525F98" w:rsidP="00525F98">
                  <w:pPr>
                    <w:spacing w:after="0" w:line="240" w:lineRule="auto"/>
                    <w:rPr>
                      <w:rFonts w:ascii="Times New Roman" w:eastAsia="Times New Roman" w:hAnsi="Times New Roman" w:cs="Times New Roman"/>
                      <w:b/>
                      <w:bCs/>
                      <w:sz w:val="20"/>
                      <w:szCs w:val="20"/>
                    </w:rPr>
                  </w:pPr>
                  <w:r w:rsidRPr="00525F98">
                    <w:rPr>
                      <w:rFonts w:ascii="Times New Roman" w:eastAsia="Times New Roman" w:hAnsi="Times New Roman" w:cs="Times New Roman"/>
                      <w:b/>
                      <w:bCs/>
                      <w:sz w:val="20"/>
                      <w:szCs w:val="20"/>
                    </w:rPr>
                    <w:t>Presentation demonstrates appropriate intext citations of sources and references and/or has 1-2 minor APA errors.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0A0BAFB" w14:textId="77777777" w:rsidR="00525F98" w:rsidRPr="00525F98" w:rsidRDefault="00525F98" w:rsidP="00525F98">
                  <w:pPr>
                    <w:spacing w:after="0" w:line="240" w:lineRule="auto"/>
                    <w:rPr>
                      <w:rFonts w:ascii="Times New Roman" w:eastAsia="Times New Roman" w:hAnsi="Times New Roman" w:cs="Times New Roman"/>
                      <w:b/>
                      <w:bCs/>
                      <w:sz w:val="20"/>
                      <w:szCs w:val="20"/>
                    </w:rPr>
                  </w:pPr>
                  <w:r w:rsidRPr="00525F98">
                    <w:rPr>
                      <w:rFonts w:ascii="Times New Roman" w:eastAsia="Times New Roman" w:hAnsi="Times New Roman" w:cs="Times New Roman"/>
                      <w:b/>
                      <w:bCs/>
                      <w:sz w:val="20"/>
                      <w:szCs w:val="20"/>
                    </w:rPr>
                    <w:t>6.0 pts</w:t>
                  </w:r>
                </w:p>
                <w:p w14:paraId="0131F3BF" w14:textId="77777777" w:rsidR="00525F98" w:rsidRPr="00525F98" w:rsidRDefault="00525F98" w:rsidP="00525F98">
                  <w:pPr>
                    <w:spacing w:after="0" w:line="240" w:lineRule="auto"/>
                    <w:rPr>
                      <w:rFonts w:ascii="Times New Roman" w:eastAsia="Times New Roman" w:hAnsi="Times New Roman" w:cs="Times New Roman"/>
                      <w:b/>
                      <w:bCs/>
                      <w:sz w:val="20"/>
                      <w:szCs w:val="20"/>
                    </w:rPr>
                  </w:pPr>
                  <w:r w:rsidRPr="00525F98">
                    <w:rPr>
                      <w:rFonts w:ascii="Times New Roman" w:eastAsia="Times New Roman" w:hAnsi="Times New Roman" w:cs="Times New Roman"/>
                      <w:b/>
                      <w:bCs/>
                      <w:sz w:val="20"/>
                      <w:szCs w:val="20"/>
                    </w:rPr>
                    <w:t>Presentation demonstrates appropriate intext citations of sources and references and/or has 3-4 minor APA errors.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460A194" w14:textId="77777777" w:rsidR="00525F98" w:rsidRPr="00525F98" w:rsidRDefault="00525F98" w:rsidP="00525F98">
                  <w:pPr>
                    <w:spacing w:after="0" w:line="240" w:lineRule="auto"/>
                    <w:rPr>
                      <w:rFonts w:ascii="Times New Roman" w:eastAsia="Times New Roman" w:hAnsi="Times New Roman" w:cs="Times New Roman"/>
                      <w:b/>
                      <w:bCs/>
                      <w:sz w:val="20"/>
                      <w:szCs w:val="20"/>
                    </w:rPr>
                  </w:pPr>
                  <w:r w:rsidRPr="00525F98">
                    <w:rPr>
                      <w:rFonts w:ascii="Times New Roman" w:eastAsia="Times New Roman" w:hAnsi="Times New Roman" w:cs="Times New Roman"/>
                      <w:b/>
                      <w:bCs/>
                      <w:sz w:val="20"/>
                      <w:szCs w:val="20"/>
                    </w:rPr>
                    <w:t>4.0 pts</w:t>
                  </w:r>
                </w:p>
                <w:p w14:paraId="3A2397A3" w14:textId="77777777" w:rsidR="00525F98" w:rsidRPr="00525F98" w:rsidRDefault="00525F98" w:rsidP="00525F98">
                  <w:pPr>
                    <w:spacing w:after="0" w:line="240" w:lineRule="auto"/>
                    <w:rPr>
                      <w:rFonts w:ascii="Times New Roman" w:eastAsia="Times New Roman" w:hAnsi="Times New Roman" w:cs="Times New Roman"/>
                      <w:b/>
                      <w:bCs/>
                      <w:sz w:val="20"/>
                      <w:szCs w:val="20"/>
                    </w:rPr>
                  </w:pPr>
                  <w:r w:rsidRPr="00525F98">
                    <w:rPr>
                      <w:rFonts w:ascii="Times New Roman" w:eastAsia="Times New Roman" w:hAnsi="Times New Roman" w:cs="Times New Roman"/>
                      <w:b/>
                      <w:bCs/>
                      <w:sz w:val="20"/>
                      <w:szCs w:val="20"/>
                    </w:rPr>
                    <w:t>Presentation demonstrates appropriate intext citations of sources and references and/or has more than 4 APA errors.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27D2AC0" w14:textId="77777777" w:rsidR="00525F98" w:rsidRPr="00525F98" w:rsidRDefault="00525F98" w:rsidP="00525F98">
                  <w:pPr>
                    <w:spacing w:after="0" w:line="240" w:lineRule="auto"/>
                    <w:rPr>
                      <w:rFonts w:ascii="Times New Roman" w:eastAsia="Times New Roman" w:hAnsi="Times New Roman" w:cs="Times New Roman"/>
                      <w:b/>
                      <w:bCs/>
                      <w:sz w:val="20"/>
                      <w:szCs w:val="20"/>
                    </w:rPr>
                  </w:pPr>
                  <w:r w:rsidRPr="00525F98">
                    <w:rPr>
                      <w:rFonts w:ascii="Times New Roman" w:eastAsia="Times New Roman" w:hAnsi="Times New Roman" w:cs="Times New Roman"/>
                      <w:b/>
                      <w:bCs/>
                      <w:sz w:val="20"/>
                      <w:szCs w:val="20"/>
                    </w:rPr>
                    <w:t>2.0 pts</w:t>
                  </w:r>
                </w:p>
                <w:p w14:paraId="16DDB5C2" w14:textId="77777777" w:rsidR="00525F98" w:rsidRPr="00525F98" w:rsidRDefault="00525F98" w:rsidP="00525F98">
                  <w:pPr>
                    <w:spacing w:after="0" w:line="240" w:lineRule="auto"/>
                    <w:rPr>
                      <w:rFonts w:ascii="Times New Roman" w:eastAsia="Times New Roman" w:hAnsi="Times New Roman" w:cs="Times New Roman"/>
                      <w:b/>
                      <w:bCs/>
                      <w:sz w:val="20"/>
                      <w:szCs w:val="20"/>
                    </w:rPr>
                  </w:pPr>
                  <w:r w:rsidRPr="00525F98">
                    <w:rPr>
                      <w:rFonts w:ascii="Times New Roman" w:eastAsia="Times New Roman" w:hAnsi="Times New Roman" w:cs="Times New Roman"/>
                      <w:b/>
                      <w:bCs/>
                      <w:sz w:val="20"/>
                      <w:szCs w:val="20"/>
                    </w:rPr>
                    <w:t>Presentation does not include both APA and In- Text Citations or In-text citations and references are not in APA format and/or existing APA contains more than 4 errors.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2929B2F" w14:textId="77777777" w:rsidR="00525F98" w:rsidRPr="00525F98" w:rsidRDefault="00525F98" w:rsidP="00525F98">
                  <w:pPr>
                    <w:spacing w:after="0" w:line="240" w:lineRule="auto"/>
                    <w:rPr>
                      <w:rFonts w:ascii="Times New Roman" w:eastAsia="Times New Roman" w:hAnsi="Times New Roman" w:cs="Times New Roman"/>
                      <w:b/>
                      <w:bCs/>
                      <w:sz w:val="20"/>
                      <w:szCs w:val="20"/>
                    </w:rPr>
                  </w:pPr>
                  <w:r w:rsidRPr="00525F98">
                    <w:rPr>
                      <w:rFonts w:ascii="Times New Roman" w:eastAsia="Times New Roman" w:hAnsi="Times New Roman" w:cs="Times New Roman"/>
                      <w:b/>
                      <w:bCs/>
                      <w:sz w:val="20"/>
                      <w:szCs w:val="20"/>
                    </w:rPr>
                    <w:t>0.0 pts</w:t>
                  </w:r>
                </w:p>
                <w:p w14:paraId="5D584465" w14:textId="77777777" w:rsidR="00525F98" w:rsidRPr="00525F98" w:rsidRDefault="00525F98" w:rsidP="00525F98">
                  <w:pPr>
                    <w:spacing w:after="0" w:line="240" w:lineRule="auto"/>
                    <w:rPr>
                      <w:rFonts w:ascii="Times New Roman" w:eastAsia="Times New Roman" w:hAnsi="Times New Roman" w:cs="Times New Roman"/>
                      <w:b/>
                      <w:bCs/>
                      <w:sz w:val="20"/>
                      <w:szCs w:val="20"/>
                    </w:rPr>
                  </w:pPr>
                  <w:r w:rsidRPr="00525F98">
                    <w:rPr>
                      <w:rFonts w:ascii="Times New Roman" w:eastAsia="Times New Roman" w:hAnsi="Times New Roman" w:cs="Times New Roman"/>
                      <w:b/>
                      <w:bCs/>
                      <w:sz w:val="20"/>
                      <w:szCs w:val="20"/>
                    </w:rPr>
                    <w:t>Work not submitted</w:t>
                  </w:r>
                </w:p>
              </w:tc>
            </w:tr>
          </w:tbl>
          <w:p w14:paraId="5082118C" w14:textId="77777777" w:rsidR="00525F98" w:rsidRPr="00525F98" w:rsidRDefault="00525F98" w:rsidP="00525F98">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28E7FBC8" w14:textId="77777777" w:rsidR="00525F98" w:rsidRPr="00525F98" w:rsidRDefault="00525F98" w:rsidP="00525F98">
            <w:pPr>
              <w:spacing w:after="0" w:line="240" w:lineRule="auto"/>
              <w:rPr>
                <w:rFonts w:ascii="Times New Roman" w:eastAsia="Times New Roman" w:hAnsi="Times New Roman" w:cs="Times New Roman"/>
                <w:sz w:val="24"/>
                <w:szCs w:val="24"/>
              </w:rPr>
            </w:pPr>
            <w:r w:rsidRPr="00525F98">
              <w:rPr>
                <w:rFonts w:ascii="Times New Roman" w:eastAsia="Times New Roman" w:hAnsi="Times New Roman" w:cs="Times New Roman"/>
                <w:sz w:val="24"/>
                <w:szCs w:val="24"/>
              </w:rPr>
              <w:t>10.0 pts</w:t>
            </w:r>
          </w:p>
        </w:tc>
      </w:tr>
      <w:tr w:rsidR="00525F98" w:rsidRPr="00525F98" w14:paraId="2A055C14" w14:textId="77777777" w:rsidTr="00525F98">
        <w:tc>
          <w:tcPr>
            <w:tcW w:w="0" w:type="auto"/>
            <w:gridSpan w:val="3"/>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vAlign w:val="center"/>
            <w:hideMark/>
          </w:tcPr>
          <w:p w14:paraId="79115C0D" w14:textId="77777777" w:rsidR="00525F98" w:rsidRPr="00525F98" w:rsidRDefault="00525F98" w:rsidP="00525F98">
            <w:pPr>
              <w:spacing w:after="0" w:line="240" w:lineRule="auto"/>
              <w:rPr>
                <w:rFonts w:ascii="Times New Roman" w:eastAsia="Times New Roman" w:hAnsi="Times New Roman" w:cs="Times New Roman"/>
                <w:sz w:val="24"/>
                <w:szCs w:val="24"/>
              </w:rPr>
            </w:pPr>
            <w:r w:rsidRPr="00525F98">
              <w:rPr>
                <w:rFonts w:ascii="Times New Roman" w:eastAsia="Times New Roman" w:hAnsi="Times New Roman" w:cs="Times New Roman"/>
                <w:sz w:val="24"/>
                <w:szCs w:val="24"/>
              </w:rPr>
              <w:t>Total Points: 125.0</w:t>
            </w:r>
          </w:p>
        </w:tc>
      </w:tr>
    </w:tbl>
    <w:p w14:paraId="2AAA40C3" w14:textId="77777777" w:rsidR="00525F98" w:rsidRPr="00525F98" w:rsidRDefault="00525F98" w:rsidP="00525F98">
      <w:pPr>
        <w:shd w:val="clear" w:color="auto" w:fill="FFFFFF"/>
        <w:spacing w:after="0" w:line="240" w:lineRule="auto"/>
        <w:rPr>
          <w:rFonts w:ascii="Helvetica" w:eastAsia="Times New Roman" w:hAnsi="Helvetica" w:cs="Helvetica"/>
          <w:color w:val="2D3B45"/>
          <w:sz w:val="24"/>
          <w:szCs w:val="24"/>
        </w:rPr>
      </w:pPr>
      <w:hyperlink r:id="rId5" w:history="1">
        <w:proofErr w:type="spellStart"/>
        <w:r w:rsidRPr="00525F98">
          <w:rPr>
            <w:rFonts w:ascii="Helvetica" w:eastAsia="Times New Roman" w:hAnsi="Helvetica" w:cs="Helvetica"/>
            <w:color w:val="2D3B45"/>
            <w:sz w:val="24"/>
            <w:szCs w:val="24"/>
            <w:u w:val="single"/>
            <w:bdr w:val="single" w:sz="6" w:space="6" w:color="C7CDD1" w:frame="1"/>
            <w:shd w:val="clear" w:color="auto" w:fill="F5F5F5"/>
          </w:rPr>
          <w:t>Previous</w:t>
        </w:r>
      </w:hyperlink>
      <w:hyperlink r:id="rId6" w:history="1">
        <w:r w:rsidRPr="00525F98">
          <w:rPr>
            <w:rFonts w:ascii="Helvetica" w:eastAsia="Times New Roman" w:hAnsi="Helvetica" w:cs="Helvetica"/>
            <w:color w:val="2D3B45"/>
            <w:sz w:val="24"/>
            <w:szCs w:val="24"/>
            <w:u w:val="single"/>
            <w:bdr w:val="single" w:sz="6" w:space="6" w:color="C7CDD1" w:frame="1"/>
            <w:shd w:val="clear" w:color="auto" w:fill="F5F5F5"/>
          </w:rPr>
          <w:t>Next</w:t>
        </w:r>
        <w:proofErr w:type="spellEnd"/>
      </w:hyperlink>
    </w:p>
    <w:p w14:paraId="0B4CC00B" w14:textId="77777777" w:rsidR="00525F98" w:rsidRDefault="00525F98"/>
    <w:sectPr w:rsidR="00525F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5382E73"/>
    <w:multiLevelType w:val="multilevel"/>
    <w:tmpl w:val="7B4EE0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945"/>
    <w:rsid w:val="00525F98"/>
    <w:rsid w:val="00893B9F"/>
    <w:rsid w:val="00B635C5"/>
    <w:rsid w:val="00D679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DCC32"/>
  <w15:chartTrackingRefBased/>
  <w15:docId w15:val="{09BF4018-F741-4F02-8CB3-73138E6D6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5562096">
      <w:bodyDiv w:val="1"/>
      <w:marLeft w:val="0"/>
      <w:marRight w:val="0"/>
      <w:marTop w:val="0"/>
      <w:marBottom w:val="0"/>
      <w:divBdr>
        <w:top w:val="none" w:sz="0" w:space="0" w:color="auto"/>
        <w:left w:val="none" w:sz="0" w:space="0" w:color="auto"/>
        <w:bottom w:val="none" w:sz="0" w:space="0" w:color="auto"/>
        <w:right w:val="none" w:sz="0" w:space="0" w:color="auto"/>
      </w:divBdr>
      <w:divsChild>
        <w:div w:id="912277859">
          <w:marLeft w:val="0"/>
          <w:marRight w:val="0"/>
          <w:marTop w:val="0"/>
          <w:marBottom w:val="0"/>
          <w:divBdr>
            <w:top w:val="none" w:sz="0" w:space="0" w:color="auto"/>
            <w:left w:val="none" w:sz="0" w:space="0" w:color="auto"/>
            <w:bottom w:val="none" w:sz="0" w:space="0" w:color="auto"/>
            <w:right w:val="none" w:sz="0" w:space="0" w:color="auto"/>
          </w:divBdr>
          <w:divsChild>
            <w:div w:id="742024807">
              <w:marLeft w:val="0"/>
              <w:marRight w:val="0"/>
              <w:marTop w:val="0"/>
              <w:marBottom w:val="0"/>
              <w:divBdr>
                <w:top w:val="none" w:sz="0" w:space="0" w:color="auto"/>
                <w:left w:val="none" w:sz="0" w:space="0" w:color="auto"/>
                <w:bottom w:val="none" w:sz="0" w:space="0" w:color="auto"/>
                <w:right w:val="none" w:sz="0" w:space="0" w:color="auto"/>
              </w:divBdr>
              <w:divsChild>
                <w:div w:id="2088764321">
                  <w:marLeft w:val="0"/>
                  <w:marRight w:val="0"/>
                  <w:marTop w:val="0"/>
                  <w:marBottom w:val="150"/>
                  <w:divBdr>
                    <w:top w:val="none" w:sz="0" w:space="0" w:color="auto"/>
                    <w:left w:val="none" w:sz="0" w:space="0" w:color="auto"/>
                    <w:bottom w:val="none" w:sz="0" w:space="0" w:color="auto"/>
                    <w:right w:val="none" w:sz="0" w:space="0" w:color="auto"/>
                  </w:divBdr>
                  <w:divsChild>
                    <w:div w:id="32847525">
                      <w:marLeft w:val="0"/>
                      <w:marRight w:val="0"/>
                      <w:marTop w:val="300"/>
                      <w:marBottom w:val="0"/>
                      <w:divBdr>
                        <w:top w:val="none" w:sz="0" w:space="0" w:color="auto"/>
                        <w:left w:val="none" w:sz="0" w:space="0" w:color="auto"/>
                        <w:bottom w:val="none" w:sz="0" w:space="0" w:color="auto"/>
                        <w:right w:val="none" w:sz="0" w:space="0" w:color="auto"/>
                      </w:divBdr>
                      <w:divsChild>
                        <w:div w:id="751123677">
                          <w:marLeft w:val="0"/>
                          <w:marRight w:val="0"/>
                          <w:marTop w:val="0"/>
                          <w:marBottom w:val="0"/>
                          <w:divBdr>
                            <w:top w:val="single" w:sz="6" w:space="4" w:color="C7CDD1"/>
                            <w:left w:val="single" w:sz="6" w:space="4" w:color="C7CDD1"/>
                            <w:bottom w:val="none" w:sz="0" w:space="0" w:color="auto"/>
                            <w:right w:val="single" w:sz="6" w:space="4" w:color="C7CDD1"/>
                          </w:divBdr>
                          <w:divsChild>
                            <w:div w:id="1557933150">
                              <w:marLeft w:val="0"/>
                              <w:marRight w:val="0"/>
                              <w:marTop w:val="0"/>
                              <w:marBottom w:val="0"/>
                              <w:divBdr>
                                <w:top w:val="none" w:sz="0" w:space="0" w:color="auto"/>
                                <w:left w:val="none" w:sz="0" w:space="0" w:color="auto"/>
                                <w:bottom w:val="none" w:sz="0" w:space="0" w:color="auto"/>
                                <w:right w:val="none" w:sz="0" w:space="0" w:color="auto"/>
                              </w:divBdr>
                            </w:div>
                          </w:divsChild>
                        </w:div>
                        <w:div w:id="2009483816">
                          <w:marLeft w:val="-15"/>
                          <w:marRight w:val="-15"/>
                          <w:marTop w:val="0"/>
                          <w:marBottom w:val="0"/>
                          <w:divBdr>
                            <w:top w:val="none" w:sz="0" w:space="0" w:color="auto"/>
                            <w:left w:val="none" w:sz="0" w:space="0" w:color="auto"/>
                            <w:bottom w:val="none" w:sz="0" w:space="0" w:color="auto"/>
                            <w:right w:val="none" w:sz="0" w:space="0" w:color="auto"/>
                          </w:divBdr>
                        </w:div>
                        <w:div w:id="1691450898">
                          <w:marLeft w:val="0"/>
                          <w:marRight w:val="0"/>
                          <w:marTop w:val="0"/>
                          <w:marBottom w:val="0"/>
                          <w:divBdr>
                            <w:top w:val="none" w:sz="0" w:space="0" w:color="auto"/>
                            <w:left w:val="none" w:sz="0" w:space="0" w:color="auto"/>
                            <w:bottom w:val="none" w:sz="0" w:space="0" w:color="auto"/>
                            <w:right w:val="none" w:sz="0" w:space="0" w:color="auto"/>
                          </w:divBdr>
                          <w:divsChild>
                            <w:div w:id="964118899">
                              <w:marLeft w:val="0"/>
                              <w:marRight w:val="0"/>
                              <w:marTop w:val="0"/>
                              <w:marBottom w:val="0"/>
                              <w:divBdr>
                                <w:top w:val="none" w:sz="0" w:space="0" w:color="auto"/>
                                <w:left w:val="none" w:sz="0" w:space="0" w:color="auto"/>
                                <w:bottom w:val="none" w:sz="0" w:space="0" w:color="auto"/>
                                <w:right w:val="none" w:sz="0" w:space="0" w:color="auto"/>
                              </w:divBdr>
                              <w:divsChild>
                                <w:div w:id="18097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831770">
                          <w:marLeft w:val="0"/>
                          <w:marRight w:val="0"/>
                          <w:marTop w:val="0"/>
                          <w:marBottom w:val="0"/>
                          <w:divBdr>
                            <w:top w:val="none" w:sz="0" w:space="0" w:color="auto"/>
                            <w:left w:val="none" w:sz="0" w:space="0" w:color="auto"/>
                            <w:bottom w:val="none" w:sz="0" w:space="0" w:color="auto"/>
                            <w:right w:val="none" w:sz="0" w:space="0" w:color="auto"/>
                          </w:divBdr>
                          <w:divsChild>
                            <w:div w:id="733237272">
                              <w:marLeft w:val="0"/>
                              <w:marRight w:val="0"/>
                              <w:marTop w:val="0"/>
                              <w:marBottom w:val="0"/>
                              <w:divBdr>
                                <w:top w:val="none" w:sz="0" w:space="0" w:color="auto"/>
                                <w:left w:val="none" w:sz="0" w:space="0" w:color="auto"/>
                                <w:bottom w:val="none" w:sz="0" w:space="0" w:color="auto"/>
                                <w:right w:val="none" w:sz="0" w:space="0" w:color="auto"/>
                              </w:divBdr>
                              <w:divsChild>
                                <w:div w:id="87500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958384">
                          <w:marLeft w:val="0"/>
                          <w:marRight w:val="0"/>
                          <w:marTop w:val="0"/>
                          <w:marBottom w:val="0"/>
                          <w:divBdr>
                            <w:top w:val="none" w:sz="0" w:space="0" w:color="auto"/>
                            <w:left w:val="none" w:sz="0" w:space="0" w:color="auto"/>
                            <w:bottom w:val="none" w:sz="0" w:space="0" w:color="auto"/>
                            <w:right w:val="none" w:sz="0" w:space="0" w:color="auto"/>
                          </w:divBdr>
                          <w:divsChild>
                            <w:div w:id="1983386217">
                              <w:marLeft w:val="0"/>
                              <w:marRight w:val="0"/>
                              <w:marTop w:val="0"/>
                              <w:marBottom w:val="0"/>
                              <w:divBdr>
                                <w:top w:val="none" w:sz="0" w:space="0" w:color="auto"/>
                                <w:left w:val="none" w:sz="0" w:space="0" w:color="auto"/>
                                <w:bottom w:val="none" w:sz="0" w:space="0" w:color="auto"/>
                                <w:right w:val="none" w:sz="0" w:space="0" w:color="auto"/>
                              </w:divBdr>
                              <w:divsChild>
                                <w:div w:id="1717003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112164">
                          <w:marLeft w:val="0"/>
                          <w:marRight w:val="0"/>
                          <w:marTop w:val="0"/>
                          <w:marBottom w:val="0"/>
                          <w:divBdr>
                            <w:top w:val="none" w:sz="0" w:space="0" w:color="auto"/>
                            <w:left w:val="none" w:sz="0" w:space="0" w:color="auto"/>
                            <w:bottom w:val="none" w:sz="0" w:space="0" w:color="auto"/>
                            <w:right w:val="none" w:sz="0" w:space="0" w:color="auto"/>
                          </w:divBdr>
                          <w:divsChild>
                            <w:div w:id="316306608">
                              <w:marLeft w:val="0"/>
                              <w:marRight w:val="0"/>
                              <w:marTop w:val="0"/>
                              <w:marBottom w:val="0"/>
                              <w:divBdr>
                                <w:top w:val="none" w:sz="0" w:space="0" w:color="auto"/>
                                <w:left w:val="none" w:sz="0" w:space="0" w:color="auto"/>
                                <w:bottom w:val="none" w:sz="0" w:space="0" w:color="auto"/>
                                <w:right w:val="none" w:sz="0" w:space="0" w:color="auto"/>
                              </w:divBdr>
                              <w:divsChild>
                                <w:div w:id="178607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300710">
                          <w:marLeft w:val="0"/>
                          <w:marRight w:val="0"/>
                          <w:marTop w:val="0"/>
                          <w:marBottom w:val="0"/>
                          <w:divBdr>
                            <w:top w:val="none" w:sz="0" w:space="0" w:color="auto"/>
                            <w:left w:val="none" w:sz="0" w:space="0" w:color="auto"/>
                            <w:bottom w:val="none" w:sz="0" w:space="0" w:color="auto"/>
                            <w:right w:val="none" w:sz="0" w:space="0" w:color="auto"/>
                          </w:divBdr>
                          <w:divsChild>
                            <w:div w:id="558060085">
                              <w:marLeft w:val="0"/>
                              <w:marRight w:val="0"/>
                              <w:marTop w:val="0"/>
                              <w:marBottom w:val="0"/>
                              <w:divBdr>
                                <w:top w:val="none" w:sz="0" w:space="0" w:color="auto"/>
                                <w:left w:val="none" w:sz="0" w:space="0" w:color="auto"/>
                                <w:bottom w:val="none" w:sz="0" w:space="0" w:color="auto"/>
                                <w:right w:val="none" w:sz="0" w:space="0" w:color="auto"/>
                              </w:divBdr>
                              <w:divsChild>
                                <w:div w:id="123905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945676">
                          <w:marLeft w:val="0"/>
                          <w:marRight w:val="0"/>
                          <w:marTop w:val="0"/>
                          <w:marBottom w:val="0"/>
                          <w:divBdr>
                            <w:top w:val="none" w:sz="0" w:space="0" w:color="auto"/>
                            <w:left w:val="none" w:sz="0" w:space="0" w:color="auto"/>
                            <w:bottom w:val="none" w:sz="0" w:space="0" w:color="auto"/>
                            <w:right w:val="none" w:sz="0" w:space="0" w:color="auto"/>
                          </w:divBdr>
                          <w:divsChild>
                            <w:div w:id="103379083">
                              <w:marLeft w:val="0"/>
                              <w:marRight w:val="0"/>
                              <w:marTop w:val="0"/>
                              <w:marBottom w:val="0"/>
                              <w:divBdr>
                                <w:top w:val="none" w:sz="0" w:space="0" w:color="auto"/>
                                <w:left w:val="none" w:sz="0" w:space="0" w:color="auto"/>
                                <w:bottom w:val="none" w:sz="0" w:space="0" w:color="auto"/>
                                <w:right w:val="none" w:sz="0" w:space="0" w:color="auto"/>
                              </w:divBdr>
                              <w:divsChild>
                                <w:div w:id="1434865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829353">
                          <w:marLeft w:val="0"/>
                          <w:marRight w:val="0"/>
                          <w:marTop w:val="0"/>
                          <w:marBottom w:val="0"/>
                          <w:divBdr>
                            <w:top w:val="none" w:sz="0" w:space="0" w:color="auto"/>
                            <w:left w:val="none" w:sz="0" w:space="0" w:color="auto"/>
                            <w:bottom w:val="none" w:sz="0" w:space="0" w:color="auto"/>
                            <w:right w:val="none" w:sz="0" w:space="0" w:color="auto"/>
                          </w:divBdr>
                          <w:divsChild>
                            <w:div w:id="237205706">
                              <w:marLeft w:val="0"/>
                              <w:marRight w:val="0"/>
                              <w:marTop w:val="0"/>
                              <w:marBottom w:val="0"/>
                              <w:divBdr>
                                <w:top w:val="none" w:sz="0" w:space="0" w:color="auto"/>
                                <w:left w:val="none" w:sz="0" w:space="0" w:color="auto"/>
                                <w:bottom w:val="none" w:sz="0" w:space="0" w:color="auto"/>
                                <w:right w:val="none" w:sz="0" w:space="0" w:color="auto"/>
                              </w:divBdr>
                              <w:divsChild>
                                <w:div w:id="142862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889927">
                          <w:marLeft w:val="0"/>
                          <w:marRight w:val="0"/>
                          <w:marTop w:val="0"/>
                          <w:marBottom w:val="0"/>
                          <w:divBdr>
                            <w:top w:val="none" w:sz="0" w:space="0" w:color="auto"/>
                            <w:left w:val="none" w:sz="0" w:space="0" w:color="auto"/>
                            <w:bottom w:val="none" w:sz="0" w:space="0" w:color="auto"/>
                            <w:right w:val="none" w:sz="0" w:space="0" w:color="auto"/>
                          </w:divBdr>
                        </w:div>
                        <w:div w:id="196746439">
                          <w:marLeft w:val="0"/>
                          <w:marRight w:val="0"/>
                          <w:marTop w:val="0"/>
                          <w:marBottom w:val="0"/>
                          <w:divBdr>
                            <w:top w:val="none" w:sz="0" w:space="0" w:color="auto"/>
                            <w:left w:val="none" w:sz="0" w:space="0" w:color="auto"/>
                            <w:bottom w:val="none" w:sz="0" w:space="0" w:color="auto"/>
                            <w:right w:val="none" w:sz="0" w:space="0" w:color="auto"/>
                          </w:divBdr>
                          <w:divsChild>
                            <w:div w:id="181169457">
                              <w:marLeft w:val="0"/>
                              <w:marRight w:val="0"/>
                              <w:marTop w:val="0"/>
                              <w:marBottom w:val="0"/>
                              <w:divBdr>
                                <w:top w:val="none" w:sz="0" w:space="0" w:color="auto"/>
                                <w:left w:val="none" w:sz="0" w:space="0" w:color="auto"/>
                                <w:bottom w:val="none" w:sz="0" w:space="0" w:color="auto"/>
                                <w:right w:val="none" w:sz="0" w:space="0" w:color="auto"/>
                              </w:divBdr>
                            </w:div>
                          </w:divsChild>
                        </w:div>
                        <w:div w:id="634025683">
                          <w:marLeft w:val="0"/>
                          <w:marRight w:val="0"/>
                          <w:marTop w:val="0"/>
                          <w:marBottom w:val="0"/>
                          <w:divBdr>
                            <w:top w:val="none" w:sz="0" w:space="0" w:color="auto"/>
                            <w:left w:val="none" w:sz="0" w:space="0" w:color="auto"/>
                            <w:bottom w:val="none" w:sz="0" w:space="0" w:color="auto"/>
                            <w:right w:val="none" w:sz="0" w:space="0" w:color="auto"/>
                          </w:divBdr>
                          <w:divsChild>
                            <w:div w:id="1006597629">
                              <w:marLeft w:val="0"/>
                              <w:marRight w:val="0"/>
                              <w:marTop w:val="0"/>
                              <w:marBottom w:val="0"/>
                              <w:divBdr>
                                <w:top w:val="none" w:sz="0" w:space="0" w:color="auto"/>
                                <w:left w:val="none" w:sz="0" w:space="0" w:color="auto"/>
                                <w:bottom w:val="none" w:sz="0" w:space="0" w:color="auto"/>
                                <w:right w:val="none" w:sz="0" w:space="0" w:color="auto"/>
                              </w:divBdr>
                              <w:divsChild>
                                <w:div w:id="19223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824145">
                          <w:marLeft w:val="0"/>
                          <w:marRight w:val="0"/>
                          <w:marTop w:val="0"/>
                          <w:marBottom w:val="0"/>
                          <w:divBdr>
                            <w:top w:val="none" w:sz="0" w:space="0" w:color="auto"/>
                            <w:left w:val="none" w:sz="0" w:space="0" w:color="auto"/>
                            <w:bottom w:val="none" w:sz="0" w:space="0" w:color="auto"/>
                            <w:right w:val="none" w:sz="0" w:space="0" w:color="auto"/>
                          </w:divBdr>
                          <w:divsChild>
                            <w:div w:id="1709066087">
                              <w:marLeft w:val="0"/>
                              <w:marRight w:val="0"/>
                              <w:marTop w:val="0"/>
                              <w:marBottom w:val="0"/>
                              <w:divBdr>
                                <w:top w:val="none" w:sz="0" w:space="0" w:color="auto"/>
                                <w:left w:val="none" w:sz="0" w:space="0" w:color="auto"/>
                                <w:bottom w:val="none" w:sz="0" w:space="0" w:color="auto"/>
                                <w:right w:val="none" w:sz="0" w:space="0" w:color="auto"/>
                              </w:divBdr>
                              <w:divsChild>
                                <w:div w:id="49187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190051">
                          <w:marLeft w:val="0"/>
                          <w:marRight w:val="0"/>
                          <w:marTop w:val="0"/>
                          <w:marBottom w:val="0"/>
                          <w:divBdr>
                            <w:top w:val="none" w:sz="0" w:space="0" w:color="auto"/>
                            <w:left w:val="none" w:sz="0" w:space="0" w:color="auto"/>
                            <w:bottom w:val="none" w:sz="0" w:space="0" w:color="auto"/>
                            <w:right w:val="none" w:sz="0" w:space="0" w:color="auto"/>
                          </w:divBdr>
                          <w:divsChild>
                            <w:div w:id="1494831468">
                              <w:marLeft w:val="0"/>
                              <w:marRight w:val="0"/>
                              <w:marTop w:val="0"/>
                              <w:marBottom w:val="0"/>
                              <w:divBdr>
                                <w:top w:val="none" w:sz="0" w:space="0" w:color="auto"/>
                                <w:left w:val="none" w:sz="0" w:space="0" w:color="auto"/>
                                <w:bottom w:val="none" w:sz="0" w:space="0" w:color="auto"/>
                                <w:right w:val="none" w:sz="0" w:space="0" w:color="auto"/>
                              </w:divBdr>
                              <w:divsChild>
                                <w:div w:id="78160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389072">
                          <w:marLeft w:val="0"/>
                          <w:marRight w:val="0"/>
                          <w:marTop w:val="0"/>
                          <w:marBottom w:val="0"/>
                          <w:divBdr>
                            <w:top w:val="none" w:sz="0" w:space="0" w:color="auto"/>
                            <w:left w:val="none" w:sz="0" w:space="0" w:color="auto"/>
                            <w:bottom w:val="none" w:sz="0" w:space="0" w:color="auto"/>
                            <w:right w:val="none" w:sz="0" w:space="0" w:color="auto"/>
                          </w:divBdr>
                          <w:divsChild>
                            <w:div w:id="1598518240">
                              <w:marLeft w:val="0"/>
                              <w:marRight w:val="0"/>
                              <w:marTop w:val="0"/>
                              <w:marBottom w:val="0"/>
                              <w:divBdr>
                                <w:top w:val="none" w:sz="0" w:space="0" w:color="auto"/>
                                <w:left w:val="none" w:sz="0" w:space="0" w:color="auto"/>
                                <w:bottom w:val="none" w:sz="0" w:space="0" w:color="auto"/>
                                <w:right w:val="none" w:sz="0" w:space="0" w:color="auto"/>
                              </w:divBdr>
                              <w:divsChild>
                                <w:div w:id="1521091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559343">
                          <w:marLeft w:val="0"/>
                          <w:marRight w:val="0"/>
                          <w:marTop w:val="0"/>
                          <w:marBottom w:val="0"/>
                          <w:divBdr>
                            <w:top w:val="none" w:sz="0" w:space="0" w:color="auto"/>
                            <w:left w:val="none" w:sz="0" w:space="0" w:color="auto"/>
                            <w:bottom w:val="none" w:sz="0" w:space="0" w:color="auto"/>
                            <w:right w:val="none" w:sz="0" w:space="0" w:color="auto"/>
                          </w:divBdr>
                          <w:divsChild>
                            <w:div w:id="8333591">
                              <w:marLeft w:val="0"/>
                              <w:marRight w:val="0"/>
                              <w:marTop w:val="0"/>
                              <w:marBottom w:val="0"/>
                              <w:divBdr>
                                <w:top w:val="none" w:sz="0" w:space="0" w:color="auto"/>
                                <w:left w:val="none" w:sz="0" w:space="0" w:color="auto"/>
                                <w:bottom w:val="none" w:sz="0" w:space="0" w:color="auto"/>
                                <w:right w:val="none" w:sz="0" w:space="0" w:color="auto"/>
                              </w:divBdr>
                              <w:divsChild>
                                <w:div w:id="53300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966245">
                          <w:marLeft w:val="0"/>
                          <w:marRight w:val="0"/>
                          <w:marTop w:val="0"/>
                          <w:marBottom w:val="0"/>
                          <w:divBdr>
                            <w:top w:val="none" w:sz="0" w:space="0" w:color="auto"/>
                            <w:left w:val="none" w:sz="0" w:space="0" w:color="auto"/>
                            <w:bottom w:val="none" w:sz="0" w:space="0" w:color="auto"/>
                            <w:right w:val="none" w:sz="0" w:space="0" w:color="auto"/>
                          </w:divBdr>
                          <w:divsChild>
                            <w:div w:id="655183647">
                              <w:marLeft w:val="0"/>
                              <w:marRight w:val="0"/>
                              <w:marTop w:val="0"/>
                              <w:marBottom w:val="0"/>
                              <w:divBdr>
                                <w:top w:val="none" w:sz="0" w:space="0" w:color="auto"/>
                                <w:left w:val="none" w:sz="0" w:space="0" w:color="auto"/>
                                <w:bottom w:val="none" w:sz="0" w:space="0" w:color="auto"/>
                                <w:right w:val="none" w:sz="0" w:space="0" w:color="auto"/>
                              </w:divBdr>
                              <w:divsChild>
                                <w:div w:id="131387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166219">
                          <w:marLeft w:val="0"/>
                          <w:marRight w:val="0"/>
                          <w:marTop w:val="0"/>
                          <w:marBottom w:val="0"/>
                          <w:divBdr>
                            <w:top w:val="none" w:sz="0" w:space="0" w:color="auto"/>
                            <w:left w:val="none" w:sz="0" w:space="0" w:color="auto"/>
                            <w:bottom w:val="none" w:sz="0" w:space="0" w:color="auto"/>
                            <w:right w:val="none" w:sz="0" w:space="0" w:color="auto"/>
                          </w:divBdr>
                        </w:div>
                        <w:div w:id="745495113">
                          <w:marLeft w:val="0"/>
                          <w:marRight w:val="0"/>
                          <w:marTop w:val="0"/>
                          <w:marBottom w:val="0"/>
                          <w:divBdr>
                            <w:top w:val="none" w:sz="0" w:space="0" w:color="auto"/>
                            <w:left w:val="none" w:sz="0" w:space="0" w:color="auto"/>
                            <w:bottom w:val="none" w:sz="0" w:space="0" w:color="auto"/>
                            <w:right w:val="none" w:sz="0" w:space="0" w:color="auto"/>
                          </w:divBdr>
                          <w:divsChild>
                            <w:div w:id="845246810">
                              <w:marLeft w:val="0"/>
                              <w:marRight w:val="0"/>
                              <w:marTop w:val="0"/>
                              <w:marBottom w:val="0"/>
                              <w:divBdr>
                                <w:top w:val="none" w:sz="0" w:space="0" w:color="auto"/>
                                <w:left w:val="none" w:sz="0" w:space="0" w:color="auto"/>
                                <w:bottom w:val="none" w:sz="0" w:space="0" w:color="auto"/>
                                <w:right w:val="none" w:sz="0" w:space="0" w:color="auto"/>
                              </w:divBdr>
                            </w:div>
                          </w:divsChild>
                        </w:div>
                        <w:div w:id="1718626286">
                          <w:marLeft w:val="0"/>
                          <w:marRight w:val="0"/>
                          <w:marTop w:val="0"/>
                          <w:marBottom w:val="0"/>
                          <w:divBdr>
                            <w:top w:val="none" w:sz="0" w:space="0" w:color="auto"/>
                            <w:left w:val="none" w:sz="0" w:space="0" w:color="auto"/>
                            <w:bottom w:val="none" w:sz="0" w:space="0" w:color="auto"/>
                            <w:right w:val="none" w:sz="0" w:space="0" w:color="auto"/>
                          </w:divBdr>
                          <w:divsChild>
                            <w:div w:id="66541657">
                              <w:marLeft w:val="0"/>
                              <w:marRight w:val="0"/>
                              <w:marTop w:val="0"/>
                              <w:marBottom w:val="0"/>
                              <w:divBdr>
                                <w:top w:val="none" w:sz="0" w:space="0" w:color="auto"/>
                                <w:left w:val="none" w:sz="0" w:space="0" w:color="auto"/>
                                <w:bottom w:val="none" w:sz="0" w:space="0" w:color="auto"/>
                                <w:right w:val="none" w:sz="0" w:space="0" w:color="auto"/>
                              </w:divBdr>
                              <w:divsChild>
                                <w:div w:id="1434352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882568">
                          <w:marLeft w:val="0"/>
                          <w:marRight w:val="0"/>
                          <w:marTop w:val="0"/>
                          <w:marBottom w:val="0"/>
                          <w:divBdr>
                            <w:top w:val="none" w:sz="0" w:space="0" w:color="auto"/>
                            <w:left w:val="none" w:sz="0" w:space="0" w:color="auto"/>
                            <w:bottom w:val="none" w:sz="0" w:space="0" w:color="auto"/>
                            <w:right w:val="none" w:sz="0" w:space="0" w:color="auto"/>
                          </w:divBdr>
                          <w:divsChild>
                            <w:div w:id="1439981561">
                              <w:marLeft w:val="0"/>
                              <w:marRight w:val="0"/>
                              <w:marTop w:val="0"/>
                              <w:marBottom w:val="0"/>
                              <w:divBdr>
                                <w:top w:val="none" w:sz="0" w:space="0" w:color="auto"/>
                                <w:left w:val="none" w:sz="0" w:space="0" w:color="auto"/>
                                <w:bottom w:val="none" w:sz="0" w:space="0" w:color="auto"/>
                                <w:right w:val="none" w:sz="0" w:space="0" w:color="auto"/>
                              </w:divBdr>
                              <w:divsChild>
                                <w:div w:id="201641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498869">
                          <w:marLeft w:val="0"/>
                          <w:marRight w:val="0"/>
                          <w:marTop w:val="0"/>
                          <w:marBottom w:val="0"/>
                          <w:divBdr>
                            <w:top w:val="none" w:sz="0" w:space="0" w:color="auto"/>
                            <w:left w:val="none" w:sz="0" w:space="0" w:color="auto"/>
                            <w:bottom w:val="none" w:sz="0" w:space="0" w:color="auto"/>
                            <w:right w:val="none" w:sz="0" w:space="0" w:color="auto"/>
                          </w:divBdr>
                          <w:divsChild>
                            <w:div w:id="1494249813">
                              <w:marLeft w:val="0"/>
                              <w:marRight w:val="0"/>
                              <w:marTop w:val="0"/>
                              <w:marBottom w:val="0"/>
                              <w:divBdr>
                                <w:top w:val="none" w:sz="0" w:space="0" w:color="auto"/>
                                <w:left w:val="none" w:sz="0" w:space="0" w:color="auto"/>
                                <w:bottom w:val="none" w:sz="0" w:space="0" w:color="auto"/>
                                <w:right w:val="none" w:sz="0" w:space="0" w:color="auto"/>
                              </w:divBdr>
                              <w:divsChild>
                                <w:div w:id="105782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416803">
                          <w:marLeft w:val="0"/>
                          <w:marRight w:val="0"/>
                          <w:marTop w:val="0"/>
                          <w:marBottom w:val="0"/>
                          <w:divBdr>
                            <w:top w:val="none" w:sz="0" w:space="0" w:color="auto"/>
                            <w:left w:val="none" w:sz="0" w:space="0" w:color="auto"/>
                            <w:bottom w:val="none" w:sz="0" w:space="0" w:color="auto"/>
                            <w:right w:val="none" w:sz="0" w:space="0" w:color="auto"/>
                          </w:divBdr>
                          <w:divsChild>
                            <w:div w:id="156848095">
                              <w:marLeft w:val="0"/>
                              <w:marRight w:val="0"/>
                              <w:marTop w:val="0"/>
                              <w:marBottom w:val="0"/>
                              <w:divBdr>
                                <w:top w:val="none" w:sz="0" w:space="0" w:color="auto"/>
                                <w:left w:val="none" w:sz="0" w:space="0" w:color="auto"/>
                                <w:bottom w:val="none" w:sz="0" w:space="0" w:color="auto"/>
                                <w:right w:val="none" w:sz="0" w:space="0" w:color="auto"/>
                              </w:divBdr>
                              <w:divsChild>
                                <w:div w:id="2056585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463068">
                          <w:marLeft w:val="0"/>
                          <w:marRight w:val="0"/>
                          <w:marTop w:val="0"/>
                          <w:marBottom w:val="0"/>
                          <w:divBdr>
                            <w:top w:val="none" w:sz="0" w:space="0" w:color="auto"/>
                            <w:left w:val="none" w:sz="0" w:space="0" w:color="auto"/>
                            <w:bottom w:val="none" w:sz="0" w:space="0" w:color="auto"/>
                            <w:right w:val="none" w:sz="0" w:space="0" w:color="auto"/>
                          </w:divBdr>
                          <w:divsChild>
                            <w:div w:id="57169393">
                              <w:marLeft w:val="0"/>
                              <w:marRight w:val="0"/>
                              <w:marTop w:val="0"/>
                              <w:marBottom w:val="0"/>
                              <w:divBdr>
                                <w:top w:val="none" w:sz="0" w:space="0" w:color="auto"/>
                                <w:left w:val="none" w:sz="0" w:space="0" w:color="auto"/>
                                <w:bottom w:val="none" w:sz="0" w:space="0" w:color="auto"/>
                                <w:right w:val="none" w:sz="0" w:space="0" w:color="auto"/>
                              </w:divBdr>
                              <w:divsChild>
                                <w:div w:id="26169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160898">
                          <w:marLeft w:val="0"/>
                          <w:marRight w:val="0"/>
                          <w:marTop w:val="0"/>
                          <w:marBottom w:val="0"/>
                          <w:divBdr>
                            <w:top w:val="none" w:sz="0" w:space="0" w:color="auto"/>
                            <w:left w:val="none" w:sz="0" w:space="0" w:color="auto"/>
                            <w:bottom w:val="none" w:sz="0" w:space="0" w:color="auto"/>
                            <w:right w:val="none" w:sz="0" w:space="0" w:color="auto"/>
                          </w:divBdr>
                          <w:divsChild>
                            <w:div w:id="890533945">
                              <w:marLeft w:val="0"/>
                              <w:marRight w:val="0"/>
                              <w:marTop w:val="0"/>
                              <w:marBottom w:val="0"/>
                              <w:divBdr>
                                <w:top w:val="none" w:sz="0" w:space="0" w:color="auto"/>
                                <w:left w:val="none" w:sz="0" w:space="0" w:color="auto"/>
                                <w:bottom w:val="none" w:sz="0" w:space="0" w:color="auto"/>
                                <w:right w:val="none" w:sz="0" w:space="0" w:color="auto"/>
                              </w:divBdr>
                              <w:divsChild>
                                <w:div w:id="1960334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936171">
                          <w:marLeft w:val="0"/>
                          <w:marRight w:val="0"/>
                          <w:marTop w:val="0"/>
                          <w:marBottom w:val="0"/>
                          <w:divBdr>
                            <w:top w:val="none" w:sz="0" w:space="0" w:color="auto"/>
                            <w:left w:val="none" w:sz="0" w:space="0" w:color="auto"/>
                            <w:bottom w:val="none" w:sz="0" w:space="0" w:color="auto"/>
                            <w:right w:val="none" w:sz="0" w:space="0" w:color="auto"/>
                          </w:divBdr>
                        </w:div>
                        <w:div w:id="325742834">
                          <w:marLeft w:val="0"/>
                          <w:marRight w:val="0"/>
                          <w:marTop w:val="0"/>
                          <w:marBottom w:val="0"/>
                          <w:divBdr>
                            <w:top w:val="none" w:sz="0" w:space="0" w:color="auto"/>
                            <w:left w:val="none" w:sz="0" w:space="0" w:color="auto"/>
                            <w:bottom w:val="none" w:sz="0" w:space="0" w:color="auto"/>
                            <w:right w:val="none" w:sz="0" w:space="0" w:color="auto"/>
                          </w:divBdr>
                          <w:divsChild>
                            <w:div w:id="114688531">
                              <w:marLeft w:val="0"/>
                              <w:marRight w:val="0"/>
                              <w:marTop w:val="0"/>
                              <w:marBottom w:val="0"/>
                              <w:divBdr>
                                <w:top w:val="none" w:sz="0" w:space="0" w:color="auto"/>
                                <w:left w:val="none" w:sz="0" w:space="0" w:color="auto"/>
                                <w:bottom w:val="none" w:sz="0" w:space="0" w:color="auto"/>
                                <w:right w:val="none" w:sz="0" w:space="0" w:color="auto"/>
                              </w:divBdr>
                              <w:divsChild>
                                <w:div w:id="1053508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648238">
                          <w:marLeft w:val="0"/>
                          <w:marRight w:val="0"/>
                          <w:marTop w:val="0"/>
                          <w:marBottom w:val="0"/>
                          <w:divBdr>
                            <w:top w:val="none" w:sz="0" w:space="0" w:color="auto"/>
                            <w:left w:val="none" w:sz="0" w:space="0" w:color="auto"/>
                            <w:bottom w:val="none" w:sz="0" w:space="0" w:color="auto"/>
                            <w:right w:val="none" w:sz="0" w:space="0" w:color="auto"/>
                          </w:divBdr>
                          <w:divsChild>
                            <w:div w:id="29960955">
                              <w:marLeft w:val="0"/>
                              <w:marRight w:val="0"/>
                              <w:marTop w:val="0"/>
                              <w:marBottom w:val="0"/>
                              <w:divBdr>
                                <w:top w:val="none" w:sz="0" w:space="0" w:color="auto"/>
                                <w:left w:val="none" w:sz="0" w:space="0" w:color="auto"/>
                                <w:bottom w:val="none" w:sz="0" w:space="0" w:color="auto"/>
                                <w:right w:val="none" w:sz="0" w:space="0" w:color="auto"/>
                              </w:divBdr>
                              <w:divsChild>
                                <w:div w:id="71292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41458">
                          <w:marLeft w:val="0"/>
                          <w:marRight w:val="0"/>
                          <w:marTop w:val="0"/>
                          <w:marBottom w:val="0"/>
                          <w:divBdr>
                            <w:top w:val="none" w:sz="0" w:space="0" w:color="auto"/>
                            <w:left w:val="none" w:sz="0" w:space="0" w:color="auto"/>
                            <w:bottom w:val="none" w:sz="0" w:space="0" w:color="auto"/>
                            <w:right w:val="none" w:sz="0" w:space="0" w:color="auto"/>
                          </w:divBdr>
                          <w:divsChild>
                            <w:div w:id="322205724">
                              <w:marLeft w:val="0"/>
                              <w:marRight w:val="0"/>
                              <w:marTop w:val="0"/>
                              <w:marBottom w:val="0"/>
                              <w:divBdr>
                                <w:top w:val="none" w:sz="0" w:space="0" w:color="auto"/>
                                <w:left w:val="none" w:sz="0" w:space="0" w:color="auto"/>
                                <w:bottom w:val="none" w:sz="0" w:space="0" w:color="auto"/>
                                <w:right w:val="none" w:sz="0" w:space="0" w:color="auto"/>
                              </w:divBdr>
                              <w:divsChild>
                                <w:div w:id="20151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91097">
                          <w:marLeft w:val="0"/>
                          <w:marRight w:val="0"/>
                          <w:marTop w:val="0"/>
                          <w:marBottom w:val="0"/>
                          <w:divBdr>
                            <w:top w:val="none" w:sz="0" w:space="0" w:color="auto"/>
                            <w:left w:val="none" w:sz="0" w:space="0" w:color="auto"/>
                            <w:bottom w:val="none" w:sz="0" w:space="0" w:color="auto"/>
                            <w:right w:val="none" w:sz="0" w:space="0" w:color="auto"/>
                          </w:divBdr>
                          <w:divsChild>
                            <w:div w:id="1954432215">
                              <w:marLeft w:val="0"/>
                              <w:marRight w:val="0"/>
                              <w:marTop w:val="0"/>
                              <w:marBottom w:val="0"/>
                              <w:divBdr>
                                <w:top w:val="none" w:sz="0" w:space="0" w:color="auto"/>
                                <w:left w:val="none" w:sz="0" w:space="0" w:color="auto"/>
                                <w:bottom w:val="none" w:sz="0" w:space="0" w:color="auto"/>
                                <w:right w:val="none" w:sz="0" w:space="0" w:color="auto"/>
                              </w:divBdr>
                              <w:divsChild>
                                <w:div w:id="116208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306813">
                          <w:marLeft w:val="0"/>
                          <w:marRight w:val="0"/>
                          <w:marTop w:val="0"/>
                          <w:marBottom w:val="0"/>
                          <w:divBdr>
                            <w:top w:val="none" w:sz="0" w:space="0" w:color="auto"/>
                            <w:left w:val="none" w:sz="0" w:space="0" w:color="auto"/>
                            <w:bottom w:val="none" w:sz="0" w:space="0" w:color="auto"/>
                            <w:right w:val="none" w:sz="0" w:space="0" w:color="auto"/>
                          </w:divBdr>
                          <w:divsChild>
                            <w:div w:id="2105490968">
                              <w:marLeft w:val="0"/>
                              <w:marRight w:val="0"/>
                              <w:marTop w:val="0"/>
                              <w:marBottom w:val="0"/>
                              <w:divBdr>
                                <w:top w:val="none" w:sz="0" w:space="0" w:color="auto"/>
                                <w:left w:val="none" w:sz="0" w:space="0" w:color="auto"/>
                                <w:bottom w:val="none" w:sz="0" w:space="0" w:color="auto"/>
                                <w:right w:val="none" w:sz="0" w:space="0" w:color="auto"/>
                              </w:divBdr>
                              <w:divsChild>
                                <w:div w:id="106734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475946">
                          <w:marLeft w:val="0"/>
                          <w:marRight w:val="0"/>
                          <w:marTop w:val="0"/>
                          <w:marBottom w:val="0"/>
                          <w:divBdr>
                            <w:top w:val="none" w:sz="0" w:space="0" w:color="auto"/>
                            <w:left w:val="none" w:sz="0" w:space="0" w:color="auto"/>
                            <w:bottom w:val="none" w:sz="0" w:space="0" w:color="auto"/>
                            <w:right w:val="none" w:sz="0" w:space="0" w:color="auto"/>
                          </w:divBdr>
                          <w:divsChild>
                            <w:div w:id="258606017">
                              <w:marLeft w:val="0"/>
                              <w:marRight w:val="0"/>
                              <w:marTop w:val="0"/>
                              <w:marBottom w:val="0"/>
                              <w:divBdr>
                                <w:top w:val="none" w:sz="0" w:space="0" w:color="auto"/>
                                <w:left w:val="none" w:sz="0" w:space="0" w:color="auto"/>
                                <w:bottom w:val="none" w:sz="0" w:space="0" w:color="auto"/>
                                <w:right w:val="none" w:sz="0" w:space="0" w:color="auto"/>
                              </w:divBdr>
                              <w:divsChild>
                                <w:div w:id="80303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467412">
                          <w:marLeft w:val="0"/>
                          <w:marRight w:val="0"/>
                          <w:marTop w:val="0"/>
                          <w:marBottom w:val="0"/>
                          <w:divBdr>
                            <w:top w:val="none" w:sz="0" w:space="0" w:color="auto"/>
                            <w:left w:val="none" w:sz="0" w:space="0" w:color="auto"/>
                            <w:bottom w:val="none" w:sz="0" w:space="0" w:color="auto"/>
                            <w:right w:val="none" w:sz="0" w:space="0" w:color="auto"/>
                          </w:divBdr>
                          <w:divsChild>
                            <w:div w:id="1272205777">
                              <w:marLeft w:val="0"/>
                              <w:marRight w:val="0"/>
                              <w:marTop w:val="0"/>
                              <w:marBottom w:val="0"/>
                              <w:divBdr>
                                <w:top w:val="none" w:sz="0" w:space="0" w:color="auto"/>
                                <w:left w:val="none" w:sz="0" w:space="0" w:color="auto"/>
                                <w:bottom w:val="none" w:sz="0" w:space="0" w:color="auto"/>
                                <w:right w:val="none" w:sz="0" w:space="0" w:color="auto"/>
                              </w:divBdr>
                              <w:divsChild>
                                <w:div w:id="147032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66716">
                          <w:marLeft w:val="0"/>
                          <w:marRight w:val="0"/>
                          <w:marTop w:val="0"/>
                          <w:marBottom w:val="0"/>
                          <w:divBdr>
                            <w:top w:val="none" w:sz="0" w:space="0" w:color="auto"/>
                            <w:left w:val="none" w:sz="0" w:space="0" w:color="auto"/>
                            <w:bottom w:val="none" w:sz="0" w:space="0" w:color="auto"/>
                            <w:right w:val="none" w:sz="0" w:space="0" w:color="auto"/>
                          </w:divBdr>
                        </w:div>
                        <w:div w:id="104952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030660">
                  <w:marLeft w:val="0"/>
                  <w:marRight w:val="0"/>
                  <w:marTop w:val="0"/>
                  <w:marBottom w:val="0"/>
                  <w:divBdr>
                    <w:top w:val="none" w:sz="0" w:space="0" w:color="auto"/>
                    <w:left w:val="none" w:sz="0" w:space="0" w:color="auto"/>
                    <w:bottom w:val="none" w:sz="0" w:space="0" w:color="auto"/>
                    <w:right w:val="none" w:sz="0" w:space="0" w:color="auto"/>
                  </w:divBdr>
                  <w:divsChild>
                    <w:div w:id="594479234">
                      <w:marLeft w:val="0"/>
                      <w:marRight w:val="0"/>
                      <w:marTop w:val="0"/>
                      <w:marBottom w:val="0"/>
                      <w:divBdr>
                        <w:top w:val="none" w:sz="0" w:space="0" w:color="auto"/>
                        <w:left w:val="none" w:sz="0" w:space="0" w:color="auto"/>
                        <w:bottom w:val="none" w:sz="0" w:space="0" w:color="auto"/>
                        <w:right w:val="none" w:sz="0" w:space="0" w:color="auto"/>
                      </w:divBdr>
                      <w:divsChild>
                        <w:div w:id="938832434">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 w:id="1645620125">
      <w:bodyDiv w:val="1"/>
      <w:marLeft w:val="0"/>
      <w:marRight w:val="0"/>
      <w:marTop w:val="0"/>
      <w:marBottom w:val="0"/>
      <w:divBdr>
        <w:top w:val="none" w:sz="0" w:space="0" w:color="auto"/>
        <w:left w:val="none" w:sz="0" w:space="0" w:color="auto"/>
        <w:bottom w:val="none" w:sz="0" w:space="0" w:color="auto"/>
        <w:right w:val="none" w:sz="0" w:space="0" w:color="auto"/>
      </w:divBdr>
    </w:div>
    <w:div w:id="1964002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erzing.instructure.com/courses/14327/modules/items/778626" TargetMode="External"/><Relationship Id="rId5" Type="http://schemas.openxmlformats.org/officeDocument/2006/relationships/hyperlink" Target="https://herzing.instructure.com/courses/14327/modules/items/77861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753</Words>
  <Characters>4298</Characters>
  <Application>Microsoft Office Word</Application>
  <DocSecurity>0</DocSecurity>
  <Lines>35</Lines>
  <Paragraphs>10</Paragraphs>
  <ScaleCrop>false</ScaleCrop>
  <Company/>
  <LinksUpToDate>false</LinksUpToDate>
  <CharactersWithSpaces>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savath.celia13@gmail.com</dc:creator>
  <cp:keywords/>
  <dc:description/>
  <cp:lastModifiedBy>savath.celia13@gmail.com</cp:lastModifiedBy>
  <cp:revision>3</cp:revision>
  <dcterms:created xsi:type="dcterms:W3CDTF">2020-12-07T13:12:00Z</dcterms:created>
  <dcterms:modified xsi:type="dcterms:W3CDTF">2020-12-07T13:15:00Z</dcterms:modified>
</cp:coreProperties>
</file>