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848" w:rsidRDefault="00DC05FE">
      <w:pPr>
        <w:rPr>
          <w:rFonts w:ascii="Times New Roman" w:hAnsi="Times New Roman" w:cs="Times New Roman"/>
          <w:sz w:val="24"/>
          <w:szCs w:val="24"/>
        </w:rPr>
      </w:pPr>
      <w:r>
        <w:rPr>
          <w:rFonts w:ascii="Times New Roman" w:hAnsi="Times New Roman" w:cs="Times New Roman"/>
          <w:sz w:val="24"/>
          <w:szCs w:val="24"/>
        </w:rPr>
        <w:t>Name</w:t>
      </w:r>
    </w:p>
    <w:p w:rsidR="00DC05FE" w:rsidRDefault="00DC05FE">
      <w:pPr>
        <w:rPr>
          <w:rFonts w:ascii="Times New Roman" w:hAnsi="Times New Roman" w:cs="Times New Roman"/>
          <w:sz w:val="24"/>
          <w:szCs w:val="24"/>
        </w:rPr>
      </w:pPr>
      <w:r>
        <w:rPr>
          <w:rFonts w:ascii="Times New Roman" w:hAnsi="Times New Roman" w:cs="Times New Roman"/>
          <w:sz w:val="24"/>
          <w:szCs w:val="24"/>
        </w:rPr>
        <w:t>Instructor</w:t>
      </w:r>
    </w:p>
    <w:p w:rsidR="00DC05FE" w:rsidRDefault="00DC05FE">
      <w:pPr>
        <w:rPr>
          <w:rFonts w:ascii="Times New Roman" w:hAnsi="Times New Roman" w:cs="Times New Roman"/>
          <w:sz w:val="24"/>
          <w:szCs w:val="24"/>
        </w:rPr>
      </w:pPr>
      <w:r>
        <w:rPr>
          <w:rFonts w:ascii="Times New Roman" w:hAnsi="Times New Roman" w:cs="Times New Roman"/>
          <w:sz w:val="24"/>
          <w:szCs w:val="24"/>
        </w:rPr>
        <w:t>Course</w:t>
      </w:r>
    </w:p>
    <w:p w:rsidR="00DC05FE" w:rsidRDefault="00DC05FE">
      <w:pPr>
        <w:rPr>
          <w:rFonts w:ascii="Times New Roman" w:hAnsi="Times New Roman" w:cs="Times New Roman"/>
          <w:sz w:val="24"/>
          <w:szCs w:val="24"/>
        </w:rPr>
      </w:pPr>
      <w:r>
        <w:rPr>
          <w:rFonts w:ascii="Times New Roman" w:hAnsi="Times New Roman" w:cs="Times New Roman"/>
          <w:sz w:val="24"/>
          <w:szCs w:val="24"/>
        </w:rPr>
        <w:t>Date</w:t>
      </w:r>
    </w:p>
    <w:p w:rsidR="00DC05FE" w:rsidRDefault="00DC05FE" w:rsidP="00DC05FE">
      <w:pPr>
        <w:jc w:val="center"/>
        <w:rPr>
          <w:rFonts w:ascii="Times New Roman" w:hAnsi="Times New Roman" w:cs="Times New Roman"/>
          <w:sz w:val="24"/>
          <w:szCs w:val="24"/>
        </w:rPr>
      </w:pPr>
      <w:r>
        <w:rPr>
          <w:rFonts w:ascii="Times New Roman" w:hAnsi="Times New Roman" w:cs="Times New Roman"/>
          <w:sz w:val="24"/>
          <w:szCs w:val="24"/>
        </w:rPr>
        <w:t>Assignment</w:t>
      </w:r>
    </w:p>
    <w:p w:rsidR="00DC05FE" w:rsidRDefault="00DC05FE" w:rsidP="00DC05FE">
      <w:pPr>
        <w:rPr>
          <w:rFonts w:ascii="Times New Roman" w:hAnsi="Times New Roman" w:cs="Times New Roman"/>
          <w:b/>
          <w:sz w:val="24"/>
          <w:szCs w:val="24"/>
        </w:rPr>
      </w:pPr>
      <w:r w:rsidRPr="00DC05FE">
        <w:rPr>
          <w:rFonts w:ascii="Times New Roman" w:hAnsi="Times New Roman" w:cs="Times New Roman"/>
          <w:b/>
          <w:sz w:val="24"/>
          <w:szCs w:val="24"/>
        </w:rPr>
        <w:t xml:space="preserve">Leadership </w:t>
      </w:r>
    </w:p>
    <w:p w:rsidR="00DC05FE" w:rsidRDefault="00DC05FE" w:rsidP="00DC05FE">
      <w:pPr>
        <w:rPr>
          <w:rFonts w:ascii="Times New Roman" w:hAnsi="Times New Roman" w:cs="Times New Roman"/>
          <w:b/>
          <w:sz w:val="24"/>
          <w:szCs w:val="24"/>
        </w:rPr>
      </w:pPr>
      <w:r>
        <w:rPr>
          <w:rFonts w:ascii="Times New Roman" w:hAnsi="Times New Roman" w:cs="Times New Roman"/>
          <w:b/>
          <w:sz w:val="24"/>
          <w:szCs w:val="24"/>
        </w:rPr>
        <w:t>1 Vision, Mission and Values</w:t>
      </w:r>
    </w:p>
    <w:p w:rsidR="008F05A3" w:rsidRDefault="008F05A3" w:rsidP="008F05A3">
      <w:pPr>
        <w:rPr>
          <w:rFonts w:ascii="Times New Roman" w:hAnsi="Times New Roman" w:cs="Times New Roman"/>
          <w:b/>
          <w:sz w:val="24"/>
          <w:szCs w:val="24"/>
        </w:rPr>
      </w:pPr>
      <w:r w:rsidRPr="008F05A3">
        <w:rPr>
          <w:rFonts w:ascii="Times New Roman" w:hAnsi="Times New Roman" w:cs="Times New Roman"/>
          <w:b/>
          <w:sz w:val="24"/>
          <w:szCs w:val="24"/>
        </w:rPr>
        <w:t>1) Vision and Values: How do senior leaders set your organization’s vision and</w:t>
      </w:r>
      <w:r>
        <w:rPr>
          <w:rFonts w:ascii="Times New Roman" w:hAnsi="Times New Roman" w:cs="Times New Roman"/>
          <w:b/>
          <w:sz w:val="24"/>
          <w:szCs w:val="24"/>
        </w:rPr>
        <w:t xml:space="preserve"> </w:t>
      </w:r>
      <w:r w:rsidRPr="008F05A3">
        <w:rPr>
          <w:rFonts w:ascii="Times New Roman" w:hAnsi="Times New Roman" w:cs="Times New Roman"/>
          <w:b/>
          <w:sz w:val="24"/>
          <w:szCs w:val="24"/>
        </w:rPr>
        <w:t>values? How do senior leaders deploy the vision and values through your</w:t>
      </w:r>
      <w:r>
        <w:rPr>
          <w:rFonts w:ascii="Times New Roman" w:hAnsi="Times New Roman" w:cs="Times New Roman"/>
          <w:b/>
          <w:sz w:val="24"/>
          <w:szCs w:val="24"/>
        </w:rPr>
        <w:t xml:space="preserve"> </w:t>
      </w:r>
      <w:r w:rsidRPr="008F05A3">
        <w:rPr>
          <w:rFonts w:ascii="Times New Roman" w:hAnsi="Times New Roman" w:cs="Times New Roman"/>
          <w:b/>
          <w:sz w:val="24"/>
          <w:szCs w:val="24"/>
        </w:rPr>
        <w:t>leadership system; to the workforce; to key suppliers and partners; and to</w:t>
      </w:r>
      <w:r>
        <w:rPr>
          <w:rFonts w:ascii="Times New Roman" w:hAnsi="Times New Roman" w:cs="Times New Roman"/>
          <w:b/>
          <w:sz w:val="24"/>
          <w:szCs w:val="24"/>
        </w:rPr>
        <w:t xml:space="preserve"> </w:t>
      </w:r>
      <w:r w:rsidRPr="008F05A3">
        <w:rPr>
          <w:rFonts w:ascii="Times New Roman" w:hAnsi="Times New Roman" w:cs="Times New Roman"/>
          <w:b/>
          <w:sz w:val="24"/>
          <w:szCs w:val="24"/>
        </w:rPr>
        <w:t>patients, other customers, and other stakeholders, as appropriate? How do</w:t>
      </w:r>
      <w:r>
        <w:rPr>
          <w:rFonts w:ascii="Times New Roman" w:hAnsi="Times New Roman" w:cs="Times New Roman"/>
          <w:b/>
          <w:sz w:val="24"/>
          <w:szCs w:val="24"/>
        </w:rPr>
        <w:t xml:space="preserve"> </w:t>
      </w:r>
      <w:r w:rsidRPr="008F05A3">
        <w:rPr>
          <w:rFonts w:ascii="Times New Roman" w:hAnsi="Times New Roman" w:cs="Times New Roman"/>
          <w:b/>
          <w:sz w:val="24"/>
          <w:szCs w:val="24"/>
        </w:rPr>
        <w:t>senior leaders’ personal actions reflect a commitment to those values?</w:t>
      </w:r>
    </w:p>
    <w:p w:rsidR="00DC05FE" w:rsidRDefault="00DC05FE" w:rsidP="00DC05FE">
      <w:pPr>
        <w:spacing w:line="480" w:lineRule="auto"/>
        <w:rPr>
          <w:rFonts w:ascii="Times New Roman" w:hAnsi="Times New Roman" w:cs="Times New Roman"/>
          <w:sz w:val="24"/>
          <w:szCs w:val="24"/>
        </w:rPr>
      </w:pPr>
      <w:r>
        <w:rPr>
          <w:rFonts w:ascii="Times New Roman" w:hAnsi="Times New Roman" w:cs="Times New Roman"/>
          <w:sz w:val="24"/>
          <w:szCs w:val="24"/>
        </w:rPr>
        <w:t xml:space="preserve">Organization leadership has the responsibility to set its vision and values. The visions focus in solving given health prevalent in the area of operation. </w:t>
      </w:r>
      <w:r w:rsidR="00EC1D14">
        <w:rPr>
          <w:rFonts w:ascii="Times New Roman" w:hAnsi="Times New Roman" w:cs="Times New Roman"/>
          <w:sz w:val="24"/>
          <w:szCs w:val="24"/>
        </w:rPr>
        <w:t xml:space="preserve">On the other hand, values are guiding principles that controls the operations in the facility and include quality care delivery and customer satisfaction among others. </w:t>
      </w:r>
      <w:r w:rsidR="00750F10">
        <w:rPr>
          <w:rFonts w:ascii="Times New Roman" w:hAnsi="Times New Roman" w:cs="Times New Roman"/>
          <w:sz w:val="24"/>
          <w:szCs w:val="24"/>
        </w:rPr>
        <w:t xml:space="preserve">Vision and values often define the institution and its beliefs. The management plays a critical role in steering the organization towards its visions while maintaining its values in various ways. For instance, the top managers must show their belief in the institution’s values through their actions. They act as examples to junior </w:t>
      </w:r>
      <w:r w:rsidR="00CE4893">
        <w:rPr>
          <w:rFonts w:ascii="Times New Roman" w:hAnsi="Times New Roman" w:cs="Times New Roman"/>
          <w:sz w:val="24"/>
          <w:szCs w:val="24"/>
        </w:rPr>
        <w:t xml:space="preserve">employees and guide them in understanding the organizations culture. Additionally, new employees must get oriented on the organization’s code of conduct within the institution. </w:t>
      </w:r>
    </w:p>
    <w:p w:rsidR="002862C4" w:rsidRDefault="002862C4" w:rsidP="00DC05FE">
      <w:pPr>
        <w:spacing w:line="480" w:lineRule="auto"/>
        <w:rPr>
          <w:rFonts w:ascii="Times New Roman" w:hAnsi="Times New Roman" w:cs="Times New Roman"/>
          <w:sz w:val="24"/>
          <w:szCs w:val="24"/>
        </w:rPr>
      </w:pPr>
      <w:r>
        <w:rPr>
          <w:rFonts w:ascii="Times New Roman" w:hAnsi="Times New Roman" w:cs="Times New Roman"/>
          <w:sz w:val="24"/>
          <w:szCs w:val="24"/>
        </w:rPr>
        <w:t>Instilling organization’s values and visions are easier among employees compared to other stakeholders. They are contracted with the institution hence easy to control their behaviors. On the other, stakeholders like patients, suppliers, and partners require delicate balancing to avoid loss for any party. An organization can help its suppliers and partners adhere to its values and visions by conducting an elaborate background research on th</w:t>
      </w:r>
      <w:r w:rsidR="008A45EF">
        <w:rPr>
          <w:rFonts w:ascii="Times New Roman" w:hAnsi="Times New Roman" w:cs="Times New Roman"/>
          <w:sz w:val="24"/>
          <w:szCs w:val="24"/>
        </w:rPr>
        <w:t xml:space="preserve">eir potential suppliers to avoid </w:t>
      </w:r>
      <w:r w:rsidR="008A45EF">
        <w:rPr>
          <w:rFonts w:ascii="Times New Roman" w:hAnsi="Times New Roman" w:cs="Times New Roman"/>
          <w:sz w:val="24"/>
          <w:szCs w:val="24"/>
        </w:rPr>
        <w:lastRenderedPageBreak/>
        <w:t>future conflicts. For example, the institution can leave out companies involved in human rights violation if it goes against their values. In addition, it is prudent for the hospital to only partner with institutions which their share common interests</w:t>
      </w:r>
      <w:r w:rsidR="00BA6079">
        <w:rPr>
          <w:rFonts w:ascii="Times New Roman" w:hAnsi="Times New Roman" w:cs="Times New Roman"/>
          <w:sz w:val="24"/>
          <w:szCs w:val="24"/>
        </w:rPr>
        <w:t xml:space="preserve">. Such precautions help the leadership avoid any misunderstanding between them and other stakeholders. </w:t>
      </w:r>
    </w:p>
    <w:p w:rsidR="008F05A3" w:rsidRDefault="008F05A3" w:rsidP="008F05A3">
      <w:pPr>
        <w:spacing w:line="480" w:lineRule="auto"/>
        <w:rPr>
          <w:rFonts w:ascii="Times New Roman" w:hAnsi="Times New Roman" w:cs="Times New Roman"/>
          <w:b/>
          <w:sz w:val="24"/>
          <w:szCs w:val="24"/>
        </w:rPr>
      </w:pPr>
      <w:r w:rsidRPr="008F05A3">
        <w:rPr>
          <w:rFonts w:ascii="Times New Roman" w:hAnsi="Times New Roman" w:cs="Times New Roman"/>
          <w:b/>
          <w:sz w:val="24"/>
          <w:szCs w:val="24"/>
        </w:rPr>
        <w:t>(2) Promoting Legal and Ethical Behavior: How do senior leaders’ actions</w:t>
      </w:r>
      <w:r w:rsidRPr="008F05A3">
        <w:rPr>
          <w:rFonts w:ascii="Times New Roman" w:hAnsi="Times New Roman" w:cs="Times New Roman"/>
          <w:b/>
          <w:sz w:val="24"/>
          <w:szCs w:val="24"/>
        </w:rPr>
        <w:t xml:space="preserve"> </w:t>
      </w:r>
      <w:r w:rsidRPr="008F05A3">
        <w:rPr>
          <w:rFonts w:ascii="Times New Roman" w:hAnsi="Times New Roman" w:cs="Times New Roman"/>
          <w:b/>
          <w:sz w:val="24"/>
          <w:szCs w:val="24"/>
        </w:rPr>
        <w:t>demonstrate their</w:t>
      </w:r>
      <w:r w:rsidRPr="008F05A3">
        <w:rPr>
          <w:rFonts w:ascii="Times New Roman" w:hAnsi="Times New Roman" w:cs="Times New Roman"/>
          <w:b/>
          <w:sz w:val="24"/>
          <w:szCs w:val="24"/>
        </w:rPr>
        <w:t xml:space="preserve"> </w:t>
      </w:r>
      <w:r w:rsidRPr="008F05A3">
        <w:rPr>
          <w:rFonts w:ascii="Times New Roman" w:hAnsi="Times New Roman" w:cs="Times New Roman"/>
          <w:b/>
          <w:sz w:val="24"/>
          <w:szCs w:val="24"/>
        </w:rPr>
        <w:t>commitment to legal and ethical behavior? How do they</w:t>
      </w:r>
      <w:r w:rsidRPr="008F05A3">
        <w:rPr>
          <w:rFonts w:ascii="Times New Roman" w:hAnsi="Times New Roman" w:cs="Times New Roman"/>
          <w:b/>
          <w:sz w:val="24"/>
          <w:szCs w:val="24"/>
        </w:rPr>
        <w:t xml:space="preserve"> </w:t>
      </w:r>
      <w:r w:rsidRPr="008F05A3">
        <w:rPr>
          <w:rFonts w:ascii="Times New Roman" w:hAnsi="Times New Roman" w:cs="Times New Roman"/>
          <w:b/>
          <w:sz w:val="24"/>
          <w:szCs w:val="24"/>
        </w:rPr>
        <w:t>promote an organizational environment that requires it?</w:t>
      </w:r>
    </w:p>
    <w:p w:rsidR="008F05A3" w:rsidRDefault="008F05A3" w:rsidP="008F05A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recruitment process at the facility emphasize on the academic qualification and holding relevant registration certificates among the potential employees. </w:t>
      </w:r>
      <w:r w:rsidR="00443DE0">
        <w:rPr>
          <w:rFonts w:ascii="Times New Roman" w:hAnsi="Times New Roman" w:cs="Times New Roman"/>
          <w:sz w:val="24"/>
          <w:szCs w:val="24"/>
        </w:rPr>
        <w:t xml:space="preserve">Medical institution in the US and globally are legally bound to employee medical staffs with </w:t>
      </w:r>
      <w:r w:rsidR="0074435D">
        <w:rPr>
          <w:rFonts w:ascii="Times New Roman" w:hAnsi="Times New Roman" w:cs="Times New Roman"/>
          <w:sz w:val="24"/>
          <w:szCs w:val="24"/>
        </w:rPr>
        <w:t xml:space="preserve">relevant qualifications and registration certificates by relevant boards. Moreover, patients’ privacy is both legal and ethical consideration in medical care delivery. </w:t>
      </w:r>
      <w:r w:rsidR="00902722">
        <w:rPr>
          <w:rFonts w:ascii="Times New Roman" w:hAnsi="Times New Roman" w:cs="Times New Roman"/>
          <w:sz w:val="24"/>
          <w:szCs w:val="24"/>
        </w:rPr>
        <w:t>The organization has Timothy James as head of health information mea</w:t>
      </w:r>
      <w:r w:rsidR="005B43F8">
        <w:rPr>
          <w:rFonts w:ascii="Times New Roman" w:hAnsi="Times New Roman" w:cs="Times New Roman"/>
          <w:sz w:val="24"/>
          <w:szCs w:val="24"/>
        </w:rPr>
        <w:t xml:space="preserve">ning they pay attention to the </w:t>
      </w:r>
      <w:r w:rsidR="00902722">
        <w:rPr>
          <w:rFonts w:ascii="Times New Roman" w:hAnsi="Times New Roman" w:cs="Times New Roman"/>
          <w:sz w:val="24"/>
          <w:szCs w:val="24"/>
        </w:rPr>
        <w:t xml:space="preserve">security of patients’ data. </w:t>
      </w:r>
    </w:p>
    <w:p w:rsidR="005035ED" w:rsidRDefault="00E34852" w:rsidP="00FC7698">
      <w:pPr>
        <w:spacing w:line="480" w:lineRule="auto"/>
        <w:rPr>
          <w:rFonts w:ascii="Times New Roman" w:hAnsi="Times New Roman" w:cs="Times New Roman"/>
          <w:sz w:val="24"/>
          <w:szCs w:val="24"/>
        </w:rPr>
      </w:pPr>
      <w:r>
        <w:rPr>
          <w:rFonts w:ascii="Times New Roman" w:hAnsi="Times New Roman" w:cs="Times New Roman"/>
          <w:sz w:val="24"/>
          <w:szCs w:val="24"/>
        </w:rPr>
        <w:t>Reference</w:t>
      </w:r>
      <w:bookmarkStart w:id="0" w:name="_GoBack"/>
      <w:bookmarkEnd w:id="0"/>
      <w:r w:rsidR="005035ED">
        <w:rPr>
          <w:rFonts w:ascii="Times New Roman" w:hAnsi="Times New Roman" w:cs="Times New Roman"/>
          <w:sz w:val="24"/>
          <w:szCs w:val="24"/>
        </w:rPr>
        <w:t>: -</w:t>
      </w:r>
      <w:r w:rsidR="005035ED" w:rsidRPr="005035ED">
        <w:rPr>
          <w:rFonts w:ascii="Times New Roman" w:hAnsi="Times New Roman" w:cs="Times New Roman"/>
          <w:sz w:val="24"/>
          <w:szCs w:val="24"/>
        </w:rPr>
        <w:t>https://www.keckmedicine.org/about-keck-medicine/keck-hospital-of-usc/</w:t>
      </w:r>
    </w:p>
    <w:p w:rsidR="00FC7698" w:rsidRPr="00FC7698" w:rsidRDefault="005035ED" w:rsidP="00FC7698">
      <w:pPr>
        <w:spacing w:line="480" w:lineRule="auto"/>
        <w:rPr>
          <w:rFonts w:ascii="Times New Roman" w:hAnsi="Times New Roman" w:cs="Times New Roman"/>
          <w:b/>
          <w:sz w:val="24"/>
          <w:szCs w:val="24"/>
        </w:rPr>
      </w:pPr>
      <w:r w:rsidRPr="005035ED">
        <w:rPr>
          <w:rFonts w:ascii="Times New Roman" w:hAnsi="Times New Roman" w:cs="Times New Roman"/>
          <w:sz w:val="24"/>
          <w:szCs w:val="24"/>
        </w:rPr>
        <w:t xml:space="preserve"> </w:t>
      </w:r>
      <w:r w:rsidR="00FC7698" w:rsidRPr="00FC7698">
        <w:rPr>
          <w:rFonts w:ascii="Times New Roman" w:hAnsi="Times New Roman" w:cs="Times New Roman"/>
          <w:b/>
          <w:sz w:val="24"/>
          <w:szCs w:val="24"/>
        </w:rPr>
        <w:t>3) Creating a Successful Organization: How do senior leaders’ actions build an</w:t>
      </w:r>
      <w:r w:rsidR="00FC7698">
        <w:rPr>
          <w:rFonts w:ascii="Times New Roman" w:hAnsi="Times New Roman" w:cs="Times New Roman"/>
          <w:b/>
          <w:sz w:val="24"/>
          <w:szCs w:val="24"/>
        </w:rPr>
        <w:t xml:space="preserve"> </w:t>
      </w:r>
      <w:r w:rsidR="00FC7698" w:rsidRPr="00FC7698">
        <w:rPr>
          <w:rFonts w:ascii="Times New Roman" w:hAnsi="Times New Roman" w:cs="Times New Roman"/>
          <w:b/>
          <w:sz w:val="24"/>
          <w:szCs w:val="24"/>
        </w:rPr>
        <w:t>organization that is successful now and in the future? How do they:</w:t>
      </w:r>
    </w:p>
    <w:p w:rsidR="00FC7698" w:rsidRPr="00FC7698" w:rsidRDefault="00FC7698" w:rsidP="00FC7698">
      <w:pPr>
        <w:spacing w:line="480" w:lineRule="auto"/>
        <w:rPr>
          <w:rFonts w:ascii="Times New Roman" w:hAnsi="Times New Roman" w:cs="Times New Roman"/>
          <w:b/>
          <w:sz w:val="24"/>
          <w:szCs w:val="24"/>
        </w:rPr>
      </w:pPr>
      <w:r w:rsidRPr="00FC7698">
        <w:rPr>
          <w:rFonts w:ascii="Times New Roman" w:hAnsi="Times New Roman" w:cs="Times New Roman"/>
          <w:b/>
          <w:sz w:val="24"/>
          <w:szCs w:val="24"/>
        </w:rPr>
        <w:t>• create an environment for the achievement of your mission, improvement of</w:t>
      </w:r>
      <w:r>
        <w:rPr>
          <w:rFonts w:ascii="Times New Roman" w:hAnsi="Times New Roman" w:cs="Times New Roman"/>
          <w:b/>
          <w:sz w:val="24"/>
          <w:szCs w:val="24"/>
        </w:rPr>
        <w:t xml:space="preserve"> o</w:t>
      </w:r>
      <w:r w:rsidRPr="00FC7698">
        <w:rPr>
          <w:rFonts w:ascii="Times New Roman" w:hAnsi="Times New Roman" w:cs="Times New Roman"/>
          <w:b/>
          <w:sz w:val="24"/>
          <w:szCs w:val="24"/>
        </w:rPr>
        <w:t>rganizational</w:t>
      </w:r>
      <w:r w:rsidRPr="00FC7698">
        <w:rPr>
          <w:rFonts w:ascii="Times New Roman" w:hAnsi="Times New Roman" w:cs="Times New Roman"/>
          <w:b/>
          <w:sz w:val="24"/>
          <w:szCs w:val="24"/>
        </w:rPr>
        <w:t xml:space="preserve"> performance, performance leadership, organizational</w:t>
      </w:r>
      <w:r>
        <w:rPr>
          <w:rFonts w:ascii="Times New Roman" w:hAnsi="Times New Roman" w:cs="Times New Roman"/>
          <w:b/>
          <w:sz w:val="24"/>
          <w:szCs w:val="24"/>
        </w:rPr>
        <w:t xml:space="preserve"> l</w:t>
      </w:r>
      <w:r w:rsidRPr="00FC7698">
        <w:rPr>
          <w:rFonts w:ascii="Times New Roman" w:hAnsi="Times New Roman" w:cs="Times New Roman"/>
          <w:b/>
          <w:sz w:val="24"/>
          <w:szCs w:val="24"/>
        </w:rPr>
        <w:t>earning</w:t>
      </w:r>
      <w:r w:rsidRPr="00FC7698">
        <w:rPr>
          <w:rFonts w:ascii="Times New Roman" w:hAnsi="Times New Roman" w:cs="Times New Roman"/>
          <w:b/>
          <w:sz w:val="24"/>
          <w:szCs w:val="24"/>
        </w:rPr>
        <w:t>, and learning for people in the workforce;</w:t>
      </w:r>
    </w:p>
    <w:p w:rsidR="00FC7698" w:rsidRPr="00FC7698" w:rsidRDefault="00FC7698" w:rsidP="00FC7698">
      <w:pPr>
        <w:spacing w:line="480" w:lineRule="auto"/>
        <w:rPr>
          <w:rFonts w:ascii="Times New Roman" w:hAnsi="Times New Roman" w:cs="Times New Roman"/>
          <w:b/>
          <w:sz w:val="24"/>
          <w:szCs w:val="24"/>
        </w:rPr>
      </w:pPr>
      <w:r w:rsidRPr="00FC7698">
        <w:rPr>
          <w:rFonts w:ascii="Times New Roman" w:hAnsi="Times New Roman" w:cs="Times New Roman"/>
          <w:b/>
          <w:sz w:val="24"/>
          <w:szCs w:val="24"/>
        </w:rPr>
        <w:t>• create a workforce culture that delivers a consistently positive experience for</w:t>
      </w:r>
      <w:r>
        <w:rPr>
          <w:rFonts w:ascii="Times New Roman" w:hAnsi="Times New Roman" w:cs="Times New Roman"/>
          <w:b/>
          <w:sz w:val="24"/>
          <w:szCs w:val="24"/>
        </w:rPr>
        <w:t xml:space="preserve"> </w:t>
      </w:r>
      <w:r w:rsidRPr="00FC7698">
        <w:rPr>
          <w:rFonts w:ascii="Times New Roman" w:hAnsi="Times New Roman" w:cs="Times New Roman"/>
          <w:b/>
          <w:sz w:val="24"/>
          <w:szCs w:val="24"/>
        </w:rPr>
        <w:t>patients and other customers and that fosters customer engagement;</w:t>
      </w:r>
    </w:p>
    <w:p w:rsidR="00F13E82" w:rsidRPr="00F13E82" w:rsidRDefault="00FC7698" w:rsidP="00FC7698">
      <w:pPr>
        <w:spacing w:line="480" w:lineRule="auto"/>
        <w:rPr>
          <w:rFonts w:ascii="Times New Roman" w:hAnsi="Times New Roman" w:cs="Times New Roman"/>
          <w:b/>
          <w:sz w:val="24"/>
          <w:szCs w:val="24"/>
        </w:rPr>
      </w:pPr>
      <w:r w:rsidRPr="00FC7698">
        <w:rPr>
          <w:rFonts w:ascii="Times New Roman" w:hAnsi="Times New Roman" w:cs="Times New Roman"/>
          <w:b/>
          <w:sz w:val="24"/>
          <w:szCs w:val="24"/>
        </w:rPr>
        <w:lastRenderedPageBreak/>
        <w:t>• create an environment for innovation and intelligent risk taking, achievement</w:t>
      </w:r>
      <w:r>
        <w:rPr>
          <w:rFonts w:ascii="Times New Roman" w:hAnsi="Times New Roman" w:cs="Times New Roman"/>
          <w:b/>
          <w:sz w:val="24"/>
          <w:szCs w:val="24"/>
        </w:rPr>
        <w:t xml:space="preserve"> </w:t>
      </w:r>
      <w:r w:rsidRPr="00FC7698">
        <w:rPr>
          <w:rFonts w:ascii="Times New Roman" w:hAnsi="Times New Roman" w:cs="Times New Roman"/>
          <w:b/>
          <w:sz w:val="24"/>
          <w:szCs w:val="24"/>
        </w:rPr>
        <w:t>of your strategic objectives, and organizational agility;</w:t>
      </w:r>
      <w:r w:rsidR="00F13E82">
        <w:rPr>
          <w:rFonts w:ascii="Times New Roman" w:hAnsi="Times New Roman" w:cs="Times New Roman"/>
          <w:sz w:val="24"/>
          <w:szCs w:val="24"/>
        </w:rPr>
        <w:t xml:space="preserve"> </w:t>
      </w:r>
    </w:p>
    <w:p w:rsidR="00FC7698" w:rsidRDefault="00FC7698" w:rsidP="00FC7698">
      <w:pPr>
        <w:spacing w:line="480" w:lineRule="auto"/>
        <w:rPr>
          <w:rFonts w:ascii="Times New Roman" w:hAnsi="Times New Roman" w:cs="Times New Roman"/>
          <w:b/>
          <w:sz w:val="24"/>
          <w:szCs w:val="24"/>
        </w:rPr>
      </w:pPr>
      <w:r w:rsidRPr="00FC7698">
        <w:rPr>
          <w:rFonts w:ascii="Times New Roman" w:hAnsi="Times New Roman" w:cs="Times New Roman"/>
          <w:b/>
          <w:sz w:val="24"/>
          <w:szCs w:val="24"/>
        </w:rPr>
        <w:t>• participate in succession planning and the development of future</w:t>
      </w:r>
      <w:r>
        <w:rPr>
          <w:rFonts w:ascii="Times New Roman" w:hAnsi="Times New Roman" w:cs="Times New Roman"/>
          <w:b/>
          <w:sz w:val="24"/>
          <w:szCs w:val="24"/>
        </w:rPr>
        <w:t xml:space="preserve"> </w:t>
      </w:r>
      <w:r w:rsidRPr="00FC7698">
        <w:rPr>
          <w:rFonts w:ascii="Times New Roman" w:hAnsi="Times New Roman" w:cs="Times New Roman"/>
          <w:b/>
          <w:sz w:val="24"/>
          <w:szCs w:val="24"/>
        </w:rPr>
        <w:t>organizational leaders; and</w:t>
      </w:r>
    </w:p>
    <w:p w:rsidR="00FC7698" w:rsidRPr="00FC7698" w:rsidRDefault="00FC7698" w:rsidP="00FC7698">
      <w:pPr>
        <w:spacing w:line="480" w:lineRule="auto"/>
        <w:rPr>
          <w:rFonts w:ascii="Times New Roman" w:hAnsi="Times New Roman" w:cs="Times New Roman"/>
          <w:b/>
          <w:sz w:val="24"/>
          <w:szCs w:val="24"/>
        </w:rPr>
      </w:pPr>
      <w:r w:rsidRPr="00FC7698">
        <w:rPr>
          <w:rFonts w:ascii="Times New Roman" w:hAnsi="Times New Roman" w:cs="Times New Roman"/>
          <w:b/>
          <w:sz w:val="24"/>
          <w:szCs w:val="24"/>
        </w:rPr>
        <w:t>• create and promote a culture of patient safety?</w:t>
      </w:r>
    </w:p>
    <w:p w:rsidR="008F05A3" w:rsidRDefault="00F13E82" w:rsidP="008F05A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current and future success depends on its leadership structure and management style.  Effective leadership with elaborate and accommodative decision-making process significantly contributes to the success. Managers have responsibility of creating performance culture among employees by offering rewards and punishments as reinforcements for achievements or otherwise. </w:t>
      </w:r>
      <w:r w:rsidR="00094A36">
        <w:rPr>
          <w:rFonts w:ascii="Times New Roman" w:hAnsi="Times New Roman" w:cs="Times New Roman"/>
          <w:sz w:val="24"/>
          <w:szCs w:val="24"/>
        </w:rPr>
        <w:t xml:space="preserve">Adopting flexible leadership styles also give room for the employees to become innovative and creative while performing their tasks. Additionally, have a clearly defined promotion procedure within the facility helps in creating a succession plan thus reducing organizational politics when needs arise. </w:t>
      </w:r>
      <w:r w:rsidR="00C63724">
        <w:rPr>
          <w:rFonts w:ascii="Times New Roman" w:hAnsi="Times New Roman" w:cs="Times New Roman"/>
          <w:sz w:val="24"/>
          <w:szCs w:val="24"/>
        </w:rPr>
        <w:t xml:space="preserve">In health care facility like Keck Medicine, the organization leadership need to adopt </w:t>
      </w:r>
      <w:r w:rsidR="00A55DAC">
        <w:rPr>
          <w:rFonts w:ascii="Times New Roman" w:hAnsi="Times New Roman" w:cs="Times New Roman"/>
          <w:sz w:val="24"/>
          <w:szCs w:val="24"/>
        </w:rPr>
        <w:t>performance contract based on quality of care and customers’ satisfaction to promote their safety and good relations with the caregivers. Moreover, the administration must</w:t>
      </w:r>
      <w:r>
        <w:rPr>
          <w:rFonts w:ascii="Times New Roman" w:hAnsi="Times New Roman" w:cs="Times New Roman"/>
          <w:sz w:val="24"/>
          <w:szCs w:val="24"/>
        </w:rPr>
        <w:t xml:space="preserve"> </w:t>
      </w:r>
      <w:r w:rsidR="00A55DAC">
        <w:rPr>
          <w:rFonts w:ascii="Times New Roman" w:hAnsi="Times New Roman" w:cs="Times New Roman"/>
          <w:sz w:val="24"/>
          <w:szCs w:val="24"/>
        </w:rPr>
        <w:t xml:space="preserve">pay attention to the number of medical staffs to reduce cases of workplace fatigue. </w:t>
      </w:r>
    </w:p>
    <w:p w:rsidR="00A55DAC" w:rsidRDefault="00823A86" w:rsidP="008F05A3">
      <w:pPr>
        <w:spacing w:line="480" w:lineRule="auto"/>
        <w:rPr>
          <w:rFonts w:ascii="Times New Roman" w:hAnsi="Times New Roman" w:cs="Times New Roman"/>
          <w:b/>
          <w:sz w:val="24"/>
          <w:szCs w:val="24"/>
        </w:rPr>
      </w:pPr>
      <w:r w:rsidRPr="00823A86">
        <w:rPr>
          <w:rFonts w:ascii="Times New Roman" w:hAnsi="Times New Roman" w:cs="Times New Roman"/>
          <w:b/>
          <w:sz w:val="24"/>
          <w:szCs w:val="24"/>
        </w:rPr>
        <w:t>b. Communication and Organizational Performance</w:t>
      </w:r>
    </w:p>
    <w:p w:rsidR="00823A86" w:rsidRPr="00823A86" w:rsidRDefault="00823A86" w:rsidP="00823A86">
      <w:pPr>
        <w:spacing w:line="480" w:lineRule="auto"/>
        <w:rPr>
          <w:rFonts w:ascii="Times New Roman" w:hAnsi="Times New Roman" w:cs="Times New Roman"/>
          <w:b/>
          <w:sz w:val="24"/>
          <w:szCs w:val="24"/>
        </w:rPr>
      </w:pPr>
      <w:r w:rsidRPr="00823A86">
        <w:rPr>
          <w:rFonts w:ascii="Times New Roman" w:hAnsi="Times New Roman" w:cs="Times New Roman"/>
          <w:b/>
          <w:sz w:val="24"/>
          <w:szCs w:val="24"/>
        </w:rPr>
        <w:t>(1) Communication: How do senior leaders communicate with and engage the entire</w:t>
      </w:r>
      <w:r w:rsidRPr="00823A86">
        <w:rPr>
          <w:rFonts w:ascii="Times New Roman" w:hAnsi="Times New Roman" w:cs="Times New Roman"/>
          <w:b/>
          <w:sz w:val="24"/>
          <w:szCs w:val="24"/>
        </w:rPr>
        <w:t xml:space="preserve"> </w:t>
      </w:r>
      <w:r w:rsidRPr="00823A86">
        <w:rPr>
          <w:rFonts w:ascii="Times New Roman" w:hAnsi="Times New Roman" w:cs="Times New Roman"/>
          <w:b/>
          <w:sz w:val="24"/>
          <w:szCs w:val="24"/>
        </w:rPr>
        <w:t>workforce and key customers? How do they:</w:t>
      </w:r>
    </w:p>
    <w:p w:rsidR="00823A86" w:rsidRPr="00823A86" w:rsidRDefault="00823A86" w:rsidP="00823A86">
      <w:pPr>
        <w:spacing w:line="480" w:lineRule="auto"/>
        <w:rPr>
          <w:rFonts w:ascii="Times New Roman" w:hAnsi="Times New Roman" w:cs="Times New Roman"/>
          <w:b/>
          <w:sz w:val="24"/>
          <w:szCs w:val="24"/>
        </w:rPr>
      </w:pPr>
      <w:r w:rsidRPr="00823A86">
        <w:rPr>
          <w:rFonts w:ascii="Times New Roman" w:hAnsi="Times New Roman" w:cs="Times New Roman"/>
          <w:b/>
          <w:sz w:val="24"/>
          <w:szCs w:val="24"/>
        </w:rPr>
        <w:t>• encourage frank, two-way communication, including effective use of social</w:t>
      </w:r>
      <w:r w:rsidRPr="00823A86">
        <w:rPr>
          <w:rFonts w:ascii="Times New Roman" w:hAnsi="Times New Roman" w:cs="Times New Roman"/>
          <w:b/>
          <w:sz w:val="24"/>
          <w:szCs w:val="24"/>
        </w:rPr>
        <w:t xml:space="preserve"> </w:t>
      </w:r>
      <w:r w:rsidRPr="00823A86">
        <w:rPr>
          <w:rFonts w:ascii="Times New Roman" w:hAnsi="Times New Roman" w:cs="Times New Roman"/>
          <w:b/>
          <w:sz w:val="24"/>
          <w:szCs w:val="24"/>
        </w:rPr>
        <w:t>media, when appropriate;</w:t>
      </w:r>
    </w:p>
    <w:p w:rsidR="00823A86" w:rsidRPr="00823A86" w:rsidRDefault="00823A86" w:rsidP="00823A86">
      <w:pPr>
        <w:spacing w:line="480" w:lineRule="auto"/>
        <w:rPr>
          <w:rFonts w:ascii="Times New Roman" w:hAnsi="Times New Roman" w:cs="Times New Roman"/>
          <w:b/>
          <w:sz w:val="24"/>
          <w:szCs w:val="24"/>
        </w:rPr>
      </w:pPr>
      <w:r w:rsidRPr="00823A86">
        <w:rPr>
          <w:rFonts w:ascii="Times New Roman" w:hAnsi="Times New Roman" w:cs="Times New Roman"/>
          <w:b/>
          <w:sz w:val="24"/>
          <w:szCs w:val="24"/>
        </w:rPr>
        <w:lastRenderedPageBreak/>
        <w:t>• communicate key decisions and needs for organizational change; and</w:t>
      </w:r>
    </w:p>
    <w:p w:rsidR="00823A86" w:rsidRDefault="00823A86" w:rsidP="00823A86">
      <w:pPr>
        <w:spacing w:line="480" w:lineRule="auto"/>
        <w:rPr>
          <w:rFonts w:ascii="Times New Roman" w:hAnsi="Times New Roman" w:cs="Times New Roman"/>
          <w:b/>
          <w:sz w:val="24"/>
          <w:szCs w:val="24"/>
        </w:rPr>
      </w:pPr>
      <w:r w:rsidRPr="00823A86">
        <w:rPr>
          <w:rFonts w:ascii="Times New Roman" w:hAnsi="Times New Roman" w:cs="Times New Roman"/>
          <w:b/>
          <w:sz w:val="24"/>
          <w:szCs w:val="24"/>
        </w:rPr>
        <w:t>• reinforce high performance and a patient, other customer, and health care</w:t>
      </w:r>
      <w:r w:rsidRPr="00823A86">
        <w:rPr>
          <w:rFonts w:ascii="Times New Roman" w:hAnsi="Times New Roman" w:cs="Times New Roman"/>
          <w:b/>
          <w:sz w:val="24"/>
          <w:szCs w:val="24"/>
        </w:rPr>
        <w:t xml:space="preserve"> </w:t>
      </w:r>
      <w:r w:rsidRPr="00823A86">
        <w:rPr>
          <w:rFonts w:ascii="Times New Roman" w:hAnsi="Times New Roman" w:cs="Times New Roman"/>
          <w:b/>
          <w:sz w:val="24"/>
          <w:szCs w:val="24"/>
        </w:rPr>
        <w:t>focus by taking a direct role in motivating the workforce, including by</w:t>
      </w:r>
      <w:r w:rsidRPr="00823A86">
        <w:rPr>
          <w:rFonts w:ascii="Times New Roman" w:hAnsi="Times New Roman" w:cs="Times New Roman"/>
          <w:b/>
          <w:sz w:val="24"/>
          <w:szCs w:val="24"/>
        </w:rPr>
        <w:t xml:space="preserve"> </w:t>
      </w:r>
      <w:r w:rsidRPr="00823A86">
        <w:rPr>
          <w:rFonts w:ascii="Times New Roman" w:hAnsi="Times New Roman" w:cs="Times New Roman"/>
          <w:b/>
          <w:sz w:val="24"/>
          <w:szCs w:val="24"/>
        </w:rPr>
        <w:t>participating in reward and recognition programs?</w:t>
      </w:r>
    </w:p>
    <w:p w:rsidR="00823A86" w:rsidRDefault="00FF695C" w:rsidP="00823A86">
      <w:pPr>
        <w:spacing w:line="480" w:lineRule="auto"/>
        <w:rPr>
          <w:rFonts w:ascii="Times New Roman" w:hAnsi="Times New Roman" w:cs="Times New Roman"/>
          <w:sz w:val="24"/>
          <w:szCs w:val="24"/>
        </w:rPr>
      </w:pPr>
      <w:r>
        <w:rPr>
          <w:rFonts w:ascii="Times New Roman" w:hAnsi="Times New Roman" w:cs="Times New Roman"/>
          <w:sz w:val="24"/>
          <w:szCs w:val="24"/>
        </w:rPr>
        <w:t xml:space="preserve">Technology has expanded the platforms for communication between managers and their juniors. For example, internal memos and </w:t>
      </w:r>
      <w:r w:rsidR="00901D4B">
        <w:rPr>
          <w:rFonts w:ascii="Times New Roman" w:hAnsi="Times New Roman" w:cs="Times New Roman"/>
          <w:sz w:val="24"/>
          <w:szCs w:val="24"/>
        </w:rPr>
        <w:t xml:space="preserve">e-mails are essential in providing two-way communication where the leader gets feedbacks from the employees. Social media platforms also provide interactive sessions, especially with customers potential clients. USC has links to all their social media platforms which means they value their customers’ feedback. </w:t>
      </w:r>
    </w:p>
    <w:p w:rsid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1.2 Governance and Societal Responsibilities: How do you govern your organization and</w:t>
      </w:r>
      <w:r>
        <w:rPr>
          <w:rFonts w:ascii="Times New Roman" w:hAnsi="Times New Roman" w:cs="Times New Roman"/>
          <w:b/>
          <w:sz w:val="24"/>
          <w:szCs w:val="24"/>
        </w:rPr>
        <w:t xml:space="preserve"> </w:t>
      </w:r>
      <w:r w:rsidRPr="00901D4B">
        <w:rPr>
          <w:rFonts w:ascii="Times New Roman" w:hAnsi="Times New Roman" w:cs="Times New Roman"/>
          <w:b/>
          <w:sz w:val="24"/>
          <w:szCs w:val="24"/>
        </w:rPr>
        <w:t>fulfill your societal responsibilities? In your response, include answers to the following</w:t>
      </w:r>
      <w:r>
        <w:rPr>
          <w:rFonts w:ascii="Times New Roman" w:hAnsi="Times New Roman" w:cs="Times New Roman"/>
          <w:b/>
          <w:sz w:val="24"/>
          <w:szCs w:val="24"/>
        </w:rPr>
        <w:t xml:space="preserve"> </w:t>
      </w:r>
      <w:r w:rsidRPr="00901D4B">
        <w:rPr>
          <w:rFonts w:ascii="Times New Roman" w:hAnsi="Times New Roman" w:cs="Times New Roman"/>
          <w:b/>
          <w:sz w:val="24"/>
          <w:szCs w:val="24"/>
        </w:rPr>
        <w:t>questions:</w:t>
      </w:r>
    </w:p>
    <w:p w:rsidR="00901D4B" w:rsidRP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a.</w:t>
      </w:r>
      <w:r w:rsidRPr="00901D4B">
        <w:t xml:space="preserve"> </w:t>
      </w:r>
      <w:r w:rsidRPr="00901D4B">
        <w:rPr>
          <w:rFonts w:ascii="Times New Roman" w:hAnsi="Times New Roman" w:cs="Times New Roman"/>
          <w:b/>
          <w:sz w:val="24"/>
          <w:szCs w:val="24"/>
        </w:rPr>
        <w:t>(1) Governance System: How does your organization ensure responsible</w:t>
      </w:r>
      <w:r>
        <w:rPr>
          <w:rFonts w:ascii="Times New Roman" w:hAnsi="Times New Roman" w:cs="Times New Roman"/>
          <w:b/>
          <w:sz w:val="24"/>
          <w:szCs w:val="24"/>
        </w:rPr>
        <w:t xml:space="preserve"> </w:t>
      </w:r>
      <w:r w:rsidRPr="00901D4B">
        <w:rPr>
          <w:rFonts w:ascii="Times New Roman" w:hAnsi="Times New Roman" w:cs="Times New Roman"/>
          <w:b/>
          <w:sz w:val="24"/>
          <w:szCs w:val="24"/>
        </w:rPr>
        <w:t>governance? How do you review and achieve t</w:t>
      </w:r>
      <w:r>
        <w:rPr>
          <w:rFonts w:ascii="Times New Roman" w:hAnsi="Times New Roman" w:cs="Times New Roman"/>
          <w:b/>
          <w:sz w:val="24"/>
          <w:szCs w:val="24"/>
        </w:rPr>
        <w:t xml:space="preserve">he following key aspects of your </w:t>
      </w:r>
      <w:r w:rsidRPr="00901D4B">
        <w:rPr>
          <w:rFonts w:ascii="Times New Roman" w:hAnsi="Times New Roman" w:cs="Times New Roman"/>
          <w:b/>
          <w:sz w:val="24"/>
          <w:szCs w:val="24"/>
        </w:rPr>
        <w:t>governance system?</w:t>
      </w:r>
    </w:p>
    <w:p w:rsidR="00901D4B" w:rsidRP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 Accountability for senior leaders’ actions</w:t>
      </w:r>
    </w:p>
    <w:p w:rsidR="00901D4B" w:rsidRP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 Accountability for strategic plans</w:t>
      </w:r>
    </w:p>
    <w:p w:rsid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 Fiscal accountability</w:t>
      </w:r>
      <w:r w:rsidRPr="00901D4B">
        <w:rPr>
          <w:rFonts w:ascii="Times New Roman" w:hAnsi="Times New Roman" w:cs="Times New Roman"/>
          <w:b/>
          <w:sz w:val="24"/>
          <w:szCs w:val="24"/>
        </w:rPr>
        <w:t xml:space="preserve"> Organizational Governance</w:t>
      </w:r>
    </w:p>
    <w:p w:rsidR="00901D4B" w:rsidRP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 Transparency in operations</w:t>
      </w:r>
    </w:p>
    <w:p w:rsidR="00901D4B" w:rsidRP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 Selection of governance board members and disclosure policies for them, as</w:t>
      </w:r>
      <w:r>
        <w:rPr>
          <w:rFonts w:ascii="Times New Roman" w:hAnsi="Times New Roman" w:cs="Times New Roman"/>
          <w:b/>
          <w:sz w:val="24"/>
          <w:szCs w:val="24"/>
        </w:rPr>
        <w:t xml:space="preserve"> </w:t>
      </w:r>
      <w:r w:rsidRPr="00901D4B">
        <w:rPr>
          <w:rFonts w:ascii="Times New Roman" w:hAnsi="Times New Roman" w:cs="Times New Roman"/>
          <w:b/>
          <w:sz w:val="24"/>
          <w:szCs w:val="24"/>
        </w:rPr>
        <w:t>appropriate</w:t>
      </w:r>
    </w:p>
    <w:p w:rsidR="00901D4B" w:rsidRP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 Independence and effectiveness of internal and external audits</w:t>
      </w:r>
    </w:p>
    <w:p w:rsidR="00901D4B" w:rsidRP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lastRenderedPageBreak/>
        <w:t>• Protection of stakeholder and stockholder interests, as appropriate</w:t>
      </w:r>
    </w:p>
    <w:p w:rsidR="00901D4B" w:rsidRDefault="00901D4B" w:rsidP="00901D4B">
      <w:pPr>
        <w:spacing w:line="480" w:lineRule="auto"/>
        <w:rPr>
          <w:rFonts w:ascii="Times New Roman" w:hAnsi="Times New Roman" w:cs="Times New Roman"/>
          <w:b/>
          <w:sz w:val="24"/>
          <w:szCs w:val="24"/>
        </w:rPr>
      </w:pPr>
      <w:r w:rsidRPr="00901D4B">
        <w:rPr>
          <w:rFonts w:ascii="Times New Roman" w:hAnsi="Times New Roman" w:cs="Times New Roman"/>
          <w:b/>
          <w:sz w:val="24"/>
          <w:szCs w:val="24"/>
        </w:rPr>
        <w:t>• Succession planning for senior leaders</w:t>
      </w:r>
    </w:p>
    <w:p w:rsidR="003B6D2B" w:rsidRDefault="003B6D2B" w:rsidP="00901D4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success of organization leadership is based on achieving the set targets within a stipulated time. Besides, an evaluation on customer’s satisfaction through feedbacks is also essential in determining their performance. </w:t>
      </w:r>
      <w:r w:rsidR="0057371B">
        <w:rPr>
          <w:rFonts w:ascii="Times New Roman" w:hAnsi="Times New Roman" w:cs="Times New Roman"/>
          <w:sz w:val="24"/>
          <w:szCs w:val="24"/>
        </w:rPr>
        <w:t xml:space="preserve">Others measures like annual audits on books of accounts help in holding the leadership accountable for all the finances. Finally, the having procedures on promotions helps in solving the succession politics. </w:t>
      </w:r>
    </w:p>
    <w:p w:rsidR="003B4B1A" w:rsidRDefault="003B4B1A" w:rsidP="003B4B1A">
      <w:pPr>
        <w:spacing w:line="480" w:lineRule="auto"/>
        <w:rPr>
          <w:rFonts w:ascii="Times New Roman" w:hAnsi="Times New Roman" w:cs="Times New Roman"/>
          <w:b/>
          <w:sz w:val="24"/>
          <w:szCs w:val="24"/>
        </w:rPr>
      </w:pPr>
      <w:r w:rsidRPr="003B4B1A">
        <w:rPr>
          <w:rFonts w:ascii="Times New Roman" w:hAnsi="Times New Roman" w:cs="Times New Roman"/>
          <w:b/>
          <w:sz w:val="24"/>
          <w:szCs w:val="24"/>
        </w:rPr>
        <w:t>(2) Performance Evaluation: How do you evaluate the performance of your senior</w:t>
      </w:r>
      <w:r>
        <w:rPr>
          <w:rFonts w:ascii="Times New Roman" w:hAnsi="Times New Roman" w:cs="Times New Roman"/>
          <w:b/>
          <w:sz w:val="24"/>
          <w:szCs w:val="24"/>
        </w:rPr>
        <w:t xml:space="preserve"> </w:t>
      </w:r>
      <w:r w:rsidRPr="003B4B1A">
        <w:rPr>
          <w:rFonts w:ascii="Times New Roman" w:hAnsi="Times New Roman" w:cs="Times New Roman"/>
          <w:b/>
          <w:sz w:val="24"/>
          <w:szCs w:val="24"/>
        </w:rPr>
        <w:t>leaders, including the chief executive, and your governance board? How do you</w:t>
      </w:r>
      <w:r>
        <w:rPr>
          <w:rFonts w:ascii="Times New Roman" w:hAnsi="Times New Roman" w:cs="Times New Roman"/>
          <w:b/>
          <w:sz w:val="24"/>
          <w:szCs w:val="24"/>
        </w:rPr>
        <w:t xml:space="preserve"> </w:t>
      </w:r>
      <w:r w:rsidRPr="003B4B1A">
        <w:rPr>
          <w:rFonts w:ascii="Times New Roman" w:hAnsi="Times New Roman" w:cs="Times New Roman"/>
          <w:b/>
          <w:sz w:val="24"/>
          <w:szCs w:val="24"/>
        </w:rPr>
        <w:t>use performance evaluations in determining executive compensation? How do</w:t>
      </w:r>
      <w:r>
        <w:rPr>
          <w:rFonts w:ascii="Times New Roman" w:hAnsi="Times New Roman" w:cs="Times New Roman"/>
          <w:b/>
          <w:sz w:val="24"/>
          <w:szCs w:val="24"/>
        </w:rPr>
        <w:t xml:space="preserve"> </w:t>
      </w:r>
      <w:r w:rsidRPr="003B4B1A">
        <w:rPr>
          <w:rFonts w:ascii="Times New Roman" w:hAnsi="Times New Roman" w:cs="Times New Roman"/>
          <w:b/>
          <w:sz w:val="24"/>
          <w:szCs w:val="24"/>
        </w:rPr>
        <w:t>your Senior Leaders and governance board use these performance evaluations to</w:t>
      </w:r>
      <w:r>
        <w:rPr>
          <w:rFonts w:ascii="Times New Roman" w:hAnsi="Times New Roman" w:cs="Times New Roman"/>
          <w:b/>
          <w:sz w:val="24"/>
          <w:szCs w:val="24"/>
        </w:rPr>
        <w:t xml:space="preserve"> </w:t>
      </w:r>
      <w:r w:rsidRPr="003B4B1A">
        <w:rPr>
          <w:rFonts w:ascii="Times New Roman" w:hAnsi="Times New Roman" w:cs="Times New Roman"/>
          <w:b/>
          <w:sz w:val="24"/>
          <w:szCs w:val="24"/>
        </w:rPr>
        <w:t>advance their development and improve both their own effectiveness as leaders</w:t>
      </w:r>
      <w:r>
        <w:rPr>
          <w:rFonts w:ascii="Times New Roman" w:hAnsi="Times New Roman" w:cs="Times New Roman"/>
          <w:b/>
          <w:sz w:val="24"/>
          <w:szCs w:val="24"/>
        </w:rPr>
        <w:t xml:space="preserve"> </w:t>
      </w:r>
      <w:r w:rsidRPr="003B4B1A">
        <w:rPr>
          <w:rFonts w:ascii="Times New Roman" w:hAnsi="Times New Roman" w:cs="Times New Roman"/>
          <w:b/>
          <w:sz w:val="24"/>
          <w:szCs w:val="24"/>
        </w:rPr>
        <w:t>and that of your board and leadership system, as appropriate?</w:t>
      </w:r>
    </w:p>
    <w:p w:rsidR="003D4A4F" w:rsidRDefault="003D4A4F" w:rsidP="003B4B1A">
      <w:pPr>
        <w:spacing w:line="480" w:lineRule="auto"/>
        <w:rPr>
          <w:rFonts w:ascii="Times New Roman" w:hAnsi="Times New Roman" w:cs="Times New Roman"/>
          <w:sz w:val="24"/>
          <w:szCs w:val="24"/>
        </w:rPr>
      </w:pPr>
      <w:r>
        <w:rPr>
          <w:rFonts w:ascii="Times New Roman" w:hAnsi="Times New Roman" w:cs="Times New Roman"/>
          <w:sz w:val="24"/>
          <w:szCs w:val="24"/>
        </w:rPr>
        <w:t>Performance evaluation among top leadership is pegged on several factors, both internal and external. First</w:t>
      </w:r>
      <w:r w:rsidR="007F444D">
        <w:rPr>
          <w:rFonts w:ascii="Times New Roman" w:hAnsi="Times New Roman" w:cs="Times New Roman"/>
          <w:sz w:val="24"/>
          <w:szCs w:val="24"/>
        </w:rPr>
        <w:t>ly, it is based on whether the organization meets its targets or not. Secondly, on the annual income of the hospital. The allowance payable to the board members must reflect the true financial position of the organization.</w:t>
      </w:r>
      <w:r w:rsidR="00C107F4">
        <w:rPr>
          <w:rFonts w:ascii="Times New Roman" w:hAnsi="Times New Roman" w:cs="Times New Roman"/>
          <w:sz w:val="24"/>
          <w:szCs w:val="24"/>
        </w:rPr>
        <w:t xml:space="preserve"> Basing the rewards on performance motivates the leaders to adopt effective approaches in managing the institution.</w:t>
      </w:r>
    </w:p>
    <w:p w:rsidR="00C107F4" w:rsidRDefault="00C107F4" w:rsidP="003B4B1A">
      <w:pPr>
        <w:spacing w:line="480" w:lineRule="auto"/>
        <w:rPr>
          <w:rFonts w:ascii="Times New Roman" w:hAnsi="Times New Roman" w:cs="Times New Roman"/>
          <w:b/>
          <w:sz w:val="24"/>
          <w:szCs w:val="24"/>
        </w:rPr>
      </w:pPr>
      <w:r w:rsidRPr="00C107F4">
        <w:rPr>
          <w:rFonts w:ascii="Times New Roman" w:hAnsi="Times New Roman" w:cs="Times New Roman"/>
          <w:b/>
          <w:sz w:val="24"/>
          <w:szCs w:val="24"/>
        </w:rPr>
        <w:t>b. Legal and Ethical Behavior</w:t>
      </w:r>
    </w:p>
    <w:p w:rsidR="00C107F4" w:rsidRPr="00C107F4" w:rsidRDefault="00C107F4" w:rsidP="00C107F4">
      <w:pPr>
        <w:spacing w:line="480" w:lineRule="auto"/>
        <w:rPr>
          <w:rFonts w:ascii="Times New Roman" w:hAnsi="Times New Roman" w:cs="Times New Roman"/>
          <w:b/>
          <w:sz w:val="24"/>
          <w:szCs w:val="24"/>
        </w:rPr>
      </w:pPr>
      <w:r w:rsidRPr="00C107F4">
        <w:rPr>
          <w:rFonts w:ascii="Times New Roman" w:hAnsi="Times New Roman" w:cs="Times New Roman"/>
          <w:b/>
          <w:sz w:val="24"/>
          <w:szCs w:val="24"/>
        </w:rPr>
        <w:t>(1) Legal, Regulatory, and Accreditation Compliance: How do you anticipate and</w:t>
      </w:r>
      <w:r>
        <w:rPr>
          <w:rFonts w:ascii="Times New Roman" w:hAnsi="Times New Roman" w:cs="Times New Roman"/>
          <w:b/>
          <w:sz w:val="24"/>
          <w:szCs w:val="24"/>
        </w:rPr>
        <w:t xml:space="preserve"> </w:t>
      </w:r>
      <w:r w:rsidRPr="00C107F4">
        <w:rPr>
          <w:rFonts w:ascii="Times New Roman" w:hAnsi="Times New Roman" w:cs="Times New Roman"/>
          <w:b/>
          <w:sz w:val="24"/>
          <w:szCs w:val="24"/>
        </w:rPr>
        <w:t>address public concerns with your health care services and your operations?</w:t>
      </w:r>
      <w:r>
        <w:rPr>
          <w:rFonts w:ascii="Times New Roman" w:hAnsi="Times New Roman" w:cs="Times New Roman"/>
          <w:b/>
          <w:sz w:val="24"/>
          <w:szCs w:val="24"/>
        </w:rPr>
        <w:t xml:space="preserve"> </w:t>
      </w:r>
      <w:r w:rsidRPr="00C107F4">
        <w:rPr>
          <w:rFonts w:ascii="Times New Roman" w:hAnsi="Times New Roman" w:cs="Times New Roman"/>
          <w:b/>
          <w:sz w:val="24"/>
          <w:szCs w:val="24"/>
        </w:rPr>
        <w:t>How do you:</w:t>
      </w:r>
    </w:p>
    <w:p w:rsidR="00C107F4" w:rsidRPr="00C107F4" w:rsidRDefault="00C107F4" w:rsidP="00C107F4">
      <w:pPr>
        <w:spacing w:line="480" w:lineRule="auto"/>
        <w:rPr>
          <w:rFonts w:ascii="Times New Roman" w:hAnsi="Times New Roman" w:cs="Times New Roman"/>
          <w:b/>
          <w:sz w:val="24"/>
          <w:szCs w:val="24"/>
        </w:rPr>
      </w:pPr>
      <w:r w:rsidRPr="00C107F4">
        <w:rPr>
          <w:rFonts w:ascii="Times New Roman" w:hAnsi="Times New Roman" w:cs="Times New Roman"/>
          <w:b/>
          <w:sz w:val="24"/>
          <w:szCs w:val="24"/>
        </w:rPr>
        <w:lastRenderedPageBreak/>
        <w:t>• address any adverse societal impacts of your health care services and your</w:t>
      </w:r>
      <w:r>
        <w:rPr>
          <w:rFonts w:ascii="Times New Roman" w:hAnsi="Times New Roman" w:cs="Times New Roman"/>
          <w:b/>
          <w:sz w:val="24"/>
          <w:szCs w:val="24"/>
        </w:rPr>
        <w:t xml:space="preserve"> </w:t>
      </w:r>
      <w:r w:rsidRPr="00C107F4">
        <w:rPr>
          <w:rFonts w:ascii="Times New Roman" w:hAnsi="Times New Roman" w:cs="Times New Roman"/>
          <w:b/>
          <w:sz w:val="24"/>
          <w:szCs w:val="24"/>
        </w:rPr>
        <w:t>operations;</w:t>
      </w:r>
    </w:p>
    <w:p w:rsidR="00C107F4" w:rsidRPr="00C107F4" w:rsidRDefault="00C107F4" w:rsidP="00C107F4">
      <w:pPr>
        <w:spacing w:line="480" w:lineRule="auto"/>
        <w:rPr>
          <w:rFonts w:ascii="Times New Roman" w:hAnsi="Times New Roman" w:cs="Times New Roman"/>
          <w:b/>
          <w:sz w:val="24"/>
          <w:szCs w:val="24"/>
        </w:rPr>
      </w:pPr>
      <w:r w:rsidRPr="00C107F4">
        <w:rPr>
          <w:rFonts w:ascii="Times New Roman" w:hAnsi="Times New Roman" w:cs="Times New Roman"/>
          <w:b/>
          <w:sz w:val="24"/>
          <w:szCs w:val="24"/>
        </w:rPr>
        <w:t>• anticipate public concerns with your future health care services and</w:t>
      </w:r>
      <w:r>
        <w:rPr>
          <w:rFonts w:ascii="Times New Roman" w:hAnsi="Times New Roman" w:cs="Times New Roman"/>
          <w:b/>
          <w:sz w:val="24"/>
          <w:szCs w:val="24"/>
        </w:rPr>
        <w:t xml:space="preserve"> </w:t>
      </w:r>
      <w:r w:rsidRPr="00C107F4">
        <w:rPr>
          <w:rFonts w:ascii="Times New Roman" w:hAnsi="Times New Roman" w:cs="Times New Roman"/>
          <w:b/>
          <w:sz w:val="24"/>
          <w:szCs w:val="24"/>
        </w:rPr>
        <w:t>operations; and</w:t>
      </w:r>
    </w:p>
    <w:p w:rsidR="00C107F4" w:rsidRPr="00C107F4" w:rsidRDefault="00C107F4" w:rsidP="00C107F4">
      <w:pPr>
        <w:spacing w:line="480" w:lineRule="auto"/>
        <w:rPr>
          <w:rFonts w:ascii="Times New Roman" w:hAnsi="Times New Roman" w:cs="Times New Roman"/>
          <w:b/>
          <w:sz w:val="24"/>
          <w:szCs w:val="24"/>
        </w:rPr>
      </w:pPr>
      <w:r w:rsidRPr="00C107F4">
        <w:rPr>
          <w:rFonts w:ascii="Times New Roman" w:hAnsi="Times New Roman" w:cs="Times New Roman"/>
          <w:b/>
          <w:sz w:val="24"/>
          <w:szCs w:val="24"/>
        </w:rPr>
        <w:t>• prepare for these impacts and concerns proactively, including through</w:t>
      </w:r>
      <w:r>
        <w:rPr>
          <w:rFonts w:ascii="Times New Roman" w:hAnsi="Times New Roman" w:cs="Times New Roman"/>
          <w:b/>
          <w:sz w:val="24"/>
          <w:szCs w:val="24"/>
        </w:rPr>
        <w:t xml:space="preserve"> </w:t>
      </w:r>
      <w:r w:rsidRPr="00C107F4">
        <w:rPr>
          <w:rFonts w:ascii="Times New Roman" w:hAnsi="Times New Roman" w:cs="Times New Roman"/>
          <w:b/>
          <w:sz w:val="24"/>
          <w:szCs w:val="24"/>
        </w:rPr>
        <w:t>conservation of natural resources and effective supply-chain management</w:t>
      </w:r>
      <w:r>
        <w:rPr>
          <w:rFonts w:ascii="Times New Roman" w:hAnsi="Times New Roman" w:cs="Times New Roman"/>
          <w:b/>
          <w:sz w:val="24"/>
          <w:szCs w:val="24"/>
        </w:rPr>
        <w:t xml:space="preserve"> </w:t>
      </w:r>
      <w:r w:rsidRPr="00C107F4">
        <w:rPr>
          <w:rFonts w:ascii="Times New Roman" w:hAnsi="Times New Roman" w:cs="Times New Roman"/>
          <w:b/>
          <w:sz w:val="24"/>
          <w:szCs w:val="24"/>
        </w:rPr>
        <w:t>processes, as appropriate?</w:t>
      </w:r>
    </w:p>
    <w:p w:rsidR="00C107F4" w:rsidRPr="00C107F4" w:rsidRDefault="00C107F4" w:rsidP="00C107F4">
      <w:pPr>
        <w:spacing w:line="480" w:lineRule="auto"/>
        <w:rPr>
          <w:rFonts w:ascii="Times New Roman" w:hAnsi="Times New Roman" w:cs="Times New Roman"/>
          <w:b/>
          <w:sz w:val="24"/>
          <w:szCs w:val="24"/>
        </w:rPr>
      </w:pPr>
      <w:r w:rsidRPr="00C107F4">
        <w:rPr>
          <w:rFonts w:ascii="Times New Roman" w:hAnsi="Times New Roman" w:cs="Times New Roman"/>
          <w:b/>
          <w:sz w:val="24"/>
          <w:szCs w:val="24"/>
        </w:rPr>
        <w:t>What are your key compliance processes, measures, and goals for meeting and</w:t>
      </w:r>
      <w:r>
        <w:rPr>
          <w:rFonts w:ascii="Times New Roman" w:hAnsi="Times New Roman" w:cs="Times New Roman"/>
          <w:b/>
          <w:sz w:val="24"/>
          <w:szCs w:val="24"/>
        </w:rPr>
        <w:t xml:space="preserve"> </w:t>
      </w:r>
      <w:r w:rsidRPr="00C107F4">
        <w:rPr>
          <w:rFonts w:ascii="Times New Roman" w:hAnsi="Times New Roman" w:cs="Times New Roman"/>
          <w:b/>
          <w:sz w:val="24"/>
          <w:szCs w:val="24"/>
        </w:rPr>
        <w:t>surpassing regulatory, legal, and accreditation requirements, as appropriate?</w:t>
      </w:r>
    </w:p>
    <w:p w:rsidR="00C107F4" w:rsidRPr="00C107F4" w:rsidRDefault="00C107F4" w:rsidP="00C107F4">
      <w:pPr>
        <w:spacing w:line="480" w:lineRule="auto"/>
        <w:rPr>
          <w:rFonts w:ascii="Times New Roman" w:hAnsi="Times New Roman" w:cs="Times New Roman"/>
          <w:b/>
          <w:sz w:val="24"/>
          <w:szCs w:val="24"/>
        </w:rPr>
      </w:pPr>
      <w:r w:rsidRPr="00C107F4">
        <w:rPr>
          <w:rFonts w:ascii="Times New Roman" w:hAnsi="Times New Roman" w:cs="Times New Roman"/>
          <w:b/>
          <w:sz w:val="24"/>
          <w:szCs w:val="24"/>
        </w:rPr>
        <w:t>What are your key processes, measures, and goals for addressing risks associated</w:t>
      </w:r>
      <w:r>
        <w:rPr>
          <w:rFonts w:ascii="Times New Roman" w:hAnsi="Times New Roman" w:cs="Times New Roman"/>
          <w:b/>
          <w:sz w:val="24"/>
          <w:szCs w:val="24"/>
        </w:rPr>
        <w:t xml:space="preserve"> </w:t>
      </w:r>
      <w:r w:rsidRPr="00C107F4">
        <w:rPr>
          <w:rFonts w:ascii="Times New Roman" w:hAnsi="Times New Roman" w:cs="Times New Roman"/>
          <w:b/>
          <w:sz w:val="24"/>
          <w:szCs w:val="24"/>
        </w:rPr>
        <w:t>with your health care services and operations?</w:t>
      </w:r>
    </w:p>
    <w:p w:rsidR="00901D4B" w:rsidRDefault="00993A5F" w:rsidP="00901D4B">
      <w:p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key concerns among customers in healthcare industry is the quality of care. The quality care depends on staffs’ qualifications, availability of facilities and the ratio of patients to caregivers. A medical institution must only recruits qualified and registered medical practitioners to avoid any legal consequence and also win the customers’ trust. </w:t>
      </w:r>
      <w:r w:rsidR="00D402D9">
        <w:rPr>
          <w:rFonts w:ascii="Times New Roman" w:hAnsi="Times New Roman" w:cs="Times New Roman"/>
          <w:sz w:val="24"/>
          <w:szCs w:val="24"/>
        </w:rPr>
        <w:t xml:space="preserve">Additionally, the disposal of hospital wastes like syringes and expired drugs must be done responsibly to avoid raising environmental issues. </w:t>
      </w:r>
    </w:p>
    <w:p w:rsidR="00AB4DDA" w:rsidRDefault="0070161F" w:rsidP="0070161F">
      <w:pPr>
        <w:spacing w:line="480" w:lineRule="auto"/>
        <w:rPr>
          <w:rFonts w:ascii="Times New Roman" w:hAnsi="Times New Roman" w:cs="Times New Roman"/>
          <w:b/>
          <w:sz w:val="24"/>
          <w:szCs w:val="24"/>
        </w:rPr>
      </w:pPr>
      <w:r w:rsidRPr="0070161F">
        <w:rPr>
          <w:rFonts w:ascii="Times New Roman" w:hAnsi="Times New Roman" w:cs="Times New Roman"/>
          <w:b/>
          <w:sz w:val="24"/>
          <w:szCs w:val="24"/>
        </w:rPr>
        <w:t>(2) Ethical Behavior: How do you promote and ensure ethical behavior in all</w:t>
      </w:r>
      <w:r>
        <w:rPr>
          <w:rFonts w:ascii="Times New Roman" w:hAnsi="Times New Roman" w:cs="Times New Roman"/>
          <w:b/>
          <w:sz w:val="24"/>
          <w:szCs w:val="24"/>
        </w:rPr>
        <w:t xml:space="preserve"> </w:t>
      </w:r>
      <w:r w:rsidRPr="0070161F">
        <w:rPr>
          <w:rFonts w:ascii="Times New Roman" w:hAnsi="Times New Roman" w:cs="Times New Roman"/>
          <w:b/>
          <w:sz w:val="24"/>
          <w:szCs w:val="24"/>
        </w:rPr>
        <w:t>interactions? What are your key processes and measures or indicators for</w:t>
      </w:r>
      <w:r>
        <w:rPr>
          <w:rFonts w:ascii="Times New Roman" w:hAnsi="Times New Roman" w:cs="Times New Roman"/>
          <w:b/>
          <w:sz w:val="24"/>
          <w:szCs w:val="24"/>
        </w:rPr>
        <w:t xml:space="preserve"> </w:t>
      </w:r>
      <w:r w:rsidRPr="0070161F">
        <w:rPr>
          <w:rFonts w:ascii="Times New Roman" w:hAnsi="Times New Roman" w:cs="Times New Roman"/>
          <w:b/>
          <w:sz w:val="24"/>
          <w:szCs w:val="24"/>
        </w:rPr>
        <w:t>enabling and monitoring ethical behavior in your governance structure;</w:t>
      </w:r>
      <w:r>
        <w:rPr>
          <w:rFonts w:ascii="Times New Roman" w:hAnsi="Times New Roman" w:cs="Times New Roman"/>
          <w:b/>
          <w:sz w:val="24"/>
          <w:szCs w:val="24"/>
        </w:rPr>
        <w:t xml:space="preserve"> </w:t>
      </w:r>
      <w:r w:rsidRPr="0070161F">
        <w:rPr>
          <w:rFonts w:ascii="Times New Roman" w:hAnsi="Times New Roman" w:cs="Times New Roman"/>
          <w:b/>
          <w:sz w:val="24"/>
          <w:szCs w:val="24"/>
        </w:rPr>
        <w:t>throughout your organization; and in interactions with your workforce, patients,</w:t>
      </w:r>
      <w:r>
        <w:rPr>
          <w:rFonts w:ascii="Times New Roman" w:hAnsi="Times New Roman" w:cs="Times New Roman"/>
          <w:b/>
          <w:sz w:val="24"/>
          <w:szCs w:val="24"/>
        </w:rPr>
        <w:t xml:space="preserve"> </w:t>
      </w:r>
      <w:r w:rsidRPr="0070161F">
        <w:rPr>
          <w:rFonts w:ascii="Times New Roman" w:hAnsi="Times New Roman" w:cs="Times New Roman"/>
          <w:b/>
          <w:sz w:val="24"/>
          <w:szCs w:val="24"/>
        </w:rPr>
        <w:t>other customers, partners, suppliers, and other stakeholders? How do you</w:t>
      </w:r>
      <w:r>
        <w:rPr>
          <w:rFonts w:ascii="Times New Roman" w:hAnsi="Times New Roman" w:cs="Times New Roman"/>
          <w:b/>
          <w:sz w:val="24"/>
          <w:szCs w:val="24"/>
        </w:rPr>
        <w:t xml:space="preserve"> </w:t>
      </w:r>
      <w:r w:rsidRPr="0070161F">
        <w:rPr>
          <w:rFonts w:ascii="Times New Roman" w:hAnsi="Times New Roman" w:cs="Times New Roman"/>
          <w:b/>
          <w:sz w:val="24"/>
          <w:szCs w:val="24"/>
        </w:rPr>
        <w:t>monitor and respond to breaches of ethical behavior?</w:t>
      </w:r>
    </w:p>
    <w:p w:rsidR="00D251A7" w:rsidRDefault="00BA07EB" w:rsidP="0070161F">
      <w:pPr>
        <w:spacing w:line="480" w:lineRule="auto"/>
        <w:rPr>
          <w:rFonts w:ascii="Times New Roman" w:hAnsi="Times New Roman" w:cs="Times New Roman"/>
          <w:sz w:val="24"/>
          <w:szCs w:val="24"/>
        </w:rPr>
      </w:pPr>
      <w:r>
        <w:rPr>
          <w:rFonts w:ascii="Times New Roman" w:hAnsi="Times New Roman" w:cs="Times New Roman"/>
          <w:sz w:val="24"/>
          <w:szCs w:val="24"/>
        </w:rPr>
        <w:t xml:space="preserve">Workplace ethics is essential in enhancing employee motivation in the facility. Therefore, both employees and customers must have a platform to express their dissatisfactions with the conduct </w:t>
      </w:r>
      <w:r>
        <w:rPr>
          <w:rFonts w:ascii="Times New Roman" w:hAnsi="Times New Roman" w:cs="Times New Roman"/>
          <w:sz w:val="24"/>
          <w:szCs w:val="24"/>
        </w:rPr>
        <w:lastRenderedPageBreak/>
        <w:t>of any member of the institution.</w:t>
      </w:r>
      <w:r w:rsidR="006C3B6E">
        <w:rPr>
          <w:rFonts w:ascii="Times New Roman" w:hAnsi="Times New Roman" w:cs="Times New Roman"/>
          <w:sz w:val="24"/>
          <w:szCs w:val="24"/>
        </w:rPr>
        <w:t xml:space="preserve"> Creating reporting avenues like suggestion boxes help in monitoring and identifying any misconduct like bullying (both physical and verbal) against colleagues or customers. </w:t>
      </w:r>
      <w:r w:rsidR="00D251A7">
        <w:rPr>
          <w:rFonts w:ascii="Times New Roman" w:hAnsi="Times New Roman" w:cs="Times New Roman"/>
          <w:sz w:val="24"/>
          <w:szCs w:val="24"/>
        </w:rPr>
        <w:t xml:space="preserve">Moreover, putting in place disciplinary measures against any misconduct deter unethical conducts. </w:t>
      </w:r>
    </w:p>
    <w:p w:rsidR="00BA07EB" w:rsidRDefault="006C3B6E" w:rsidP="0070161F">
      <w:pPr>
        <w:spacing w:line="480" w:lineRule="auto"/>
        <w:rPr>
          <w:rFonts w:ascii="Times New Roman" w:hAnsi="Times New Roman" w:cs="Times New Roman"/>
          <w:b/>
          <w:sz w:val="24"/>
          <w:szCs w:val="24"/>
        </w:rPr>
      </w:pPr>
      <w:r w:rsidRPr="00D251A7">
        <w:rPr>
          <w:rFonts w:ascii="Times New Roman" w:hAnsi="Times New Roman" w:cs="Times New Roman"/>
          <w:b/>
          <w:sz w:val="24"/>
          <w:szCs w:val="24"/>
        </w:rPr>
        <w:t xml:space="preserve"> </w:t>
      </w:r>
      <w:r w:rsidR="00D251A7" w:rsidRPr="00D251A7">
        <w:rPr>
          <w:rFonts w:ascii="Times New Roman" w:hAnsi="Times New Roman" w:cs="Times New Roman"/>
          <w:b/>
          <w:sz w:val="24"/>
          <w:szCs w:val="24"/>
        </w:rPr>
        <w:t>c. Societal Responsibilities</w:t>
      </w:r>
      <w:r w:rsidRPr="00D251A7">
        <w:rPr>
          <w:rFonts w:ascii="Times New Roman" w:hAnsi="Times New Roman" w:cs="Times New Roman"/>
          <w:b/>
          <w:sz w:val="24"/>
          <w:szCs w:val="24"/>
        </w:rPr>
        <w:t xml:space="preserve"> </w:t>
      </w:r>
      <w:r w:rsidR="00BA07EB" w:rsidRPr="00D251A7">
        <w:rPr>
          <w:rFonts w:ascii="Times New Roman" w:hAnsi="Times New Roman" w:cs="Times New Roman"/>
          <w:b/>
          <w:sz w:val="24"/>
          <w:szCs w:val="24"/>
        </w:rPr>
        <w:t xml:space="preserve"> </w:t>
      </w:r>
    </w:p>
    <w:p w:rsidR="00D251A7" w:rsidRDefault="00D251A7" w:rsidP="00D251A7">
      <w:pPr>
        <w:spacing w:line="480" w:lineRule="auto"/>
        <w:rPr>
          <w:rFonts w:ascii="Times New Roman" w:hAnsi="Times New Roman" w:cs="Times New Roman"/>
          <w:b/>
          <w:sz w:val="24"/>
          <w:szCs w:val="24"/>
        </w:rPr>
      </w:pPr>
      <w:r w:rsidRPr="00D251A7">
        <w:rPr>
          <w:rFonts w:ascii="Times New Roman" w:hAnsi="Times New Roman" w:cs="Times New Roman"/>
          <w:b/>
          <w:sz w:val="24"/>
          <w:szCs w:val="24"/>
        </w:rPr>
        <w:t>(1) Societal Well-Being: How do you consider societal well-being and benefit as part</w:t>
      </w:r>
      <w:r w:rsidR="00003842">
        <w:rPr>
          <w:rFonts w:ascii="Times New Roman" w:hAnsi="Times New Roman" w:cs="Times New Roman"/>
          <w:b/>
          <w:sz w:val="24"/>
          <w:szCs w:val="24"/>
        </w:rPr>
        <w:t xml:space="preserve"> </w:t>
      </w:r>
      <w:r w:rsidRPr="00D251A7">
        <w:rPr>
          <w:rFonts w:ascii="Times New Roman" w:hAnsi="Times New Roman" w:cs="Times New Roman"/>
          <w:b/>
          <w:sz w:val="24"/>
          <w:szCs w:val="24"/>
        </w:rPr>
        <w:t>of your strategy and daily operations? How do you contribute to societal wellbeing</w:t>
      </w:r>
      <w:r w:rsidR="00003842">
        <w:rPr>
          <w:rFonts w:ascii="Times New Roman" w:hAnsi="Times New Roman" w:cs="Times New Roman"/>
          <w:b/>
          <w:sz w:val="24"/>
          <w:szCs w:val="24"/>
        </w:rPr>
        <w:t xml:space="preserve"> </w:t>
      </w:r>
      <w:r w:rsidRPr="00D251A7">
        <w:rPr>
          <w:rFonts w:ascii="Times New Roman" w:hAnsi="Times New Roman" w:cs="Times New Roman"/>
          <w:b/>
          <w:sz w:val="24"/>
          <w:szCs w:val="24"/>
        </w:rPr>
        <w:t>through your environmental, social, and economic systems?</w:t>
      </w:r>
    </w:p>
    <w:p w:rsidR="00003842" w:rsidRDefault="00947F74" w:rsidP="00D251A7">
      <w:pPr>
        <w:spacing w:line="480" w:lineRule="auto"/>
        <w:rPr>
          <w:rFonts w:ascii="Times New Roman" w:hAnsi="Times New Roman" w:cs="Times New Roman"/>
          <w:sz w:val="24"/>
          <w:szCs w:val="24"/>
        </w:rPr>
      </w:pPr>
      <w:r>
        <w:rPr>
          <w:rFonts w:ascii="Times New Roman" w:hAnsi="Times New Roman" w:cs="Times New Roman"/>
          <w:sz w:val="24"/>
          <w:szCs w:val="24"/>
        </w:rPr>
        <w:t>Every organization has social responsibility to help the community they are situated. For instance, responsible use of community natural resources like water is critical in sustainability. Secondly, safe disposal of medical wastes helps in conserving the environment while at the same time protecting the community from potential dangers. The organization also has a responsibility of uplifting the community economically by emplo</w:t>
      </w:r>
      <w:r w:rsidR="00671E78">
        <w:rPr>
          <w:rFonts w:ascii="Times New Roman" w:hAnsi="Times New Roman" w:cs="Times New Roman"/>
          <w:sz w:val="24"/>
          <w:szCs w:val="24"/>
        </w:rPr>
        <w:t xml:space="preserve">ying its members or sourcing materials from them. </w:t>
      </w:r>
    </w:p>
    <w:p w:rsidR="00671E78" w:rsidRDefault="00671E78" w:rsidP="00671E78">
      <w:pPr>
        <w:spacing w:line="480" w:lineRule="auto"/>
        <w:rPr>
          <w:rFonts w:ascii="Times New Roman" w:hAnsi="Times New Roman" w:cs="Times New Roman"/>
          <w:b/>
          <w:sz w:val="24"/>
          <w:szCs w:val="24"/>
        </w:rPr>
      </w:pPr>
      <w:r w:rsidRPr="00302484">
        <w:rPr>
          <w:rFonts w:ascii="Times New Roman" w:hAnsi="Times New Roman" w:cs="Times New Roman"/>
          <w:b/>
          <w:sz w:val="24"/>
          <w:szCs w:val="24"/>
        </w:rPr>
        <w:t>(2) Community Support: How do you actively support and strengthen your key</w:t>
      </w:r>
      <w:r w:rsidR="00302484" w:rsidRPr="00302484">
        <w:rPr>
          <w:rFonts w:ascii="Times New Roman" w:hAnsi="Times New Roman" w:cs="Times New Roman"/>
          <w:b/>
          <w:sz w:val="24"/>
          <w:szCs w:val="24"/>
        </w:rPr>
        <w:t xml:space="preserve"> </w:t>
      </w:r>
      <w:r w:rsidRPr="00302484">
        <w:rPr>
          <w:rFonts w:ascii="Times New Roman" w:hAnsi="Times New Roman" w:cs="Times New Roman"/>
          <w:b/>
          <w:sz w:val="24"/>
          <w:szCs w:val="24"/>
        </w:rPr>
        <w:t>communities? What are your key communities? How do you identify them and</w:t>
      </w:r>
      <w:r w:rsidR="00302484" w:rsidRPr="00302484">
        <w:rPr>
          <w:rFonts w:ascii="Times New Roman" w:hAnsi="Times New Roman" w:cs="Times New Roman"/>
          <w:b/>
          <w:sz w:val="24"/>
          <w:szCs w:val="24"/>
        </w:rPr>
        <w:t xml:space="preserve"> </w:t>
      </w:r>
      <w:r w:rsidRPr="00302484">
        <w:rPr>
          <w:rFonts w:ascii="Times New Roman" w:hAnsi="Times New Roman" w:cs="Times New Roman"/>
          <w:b/>
          <w:sz w:val="24"/>
          <w:szCs w:val="24"/>
        </w:rPr>
        <w:t>determine areas for organizational involvement, including areas that leverage</w:t>
      </w:r>
      <w:r w:rsidR="00302484" w:rsidRPr="00302484">
        <w:rPr>
          <w:rFonts w:ascii="Times New Roman" w:hAnsi="Times New Roman" w:cs="Times New Roman"/>
          <w:b/>
          <w:sz w:val="24"/>
          <w:szCs w:val="24"/>
        </w:rPr>
        <w:t xml:space="preserve"> </w:t>
      </w:r>
      <w:r w:rsidRPr="00302484">
        <w:rPr>
          <w:rFonts w:ascii="Times New Roman" w:hAnsi="Times New Roman" w:cs="Times New Roman"/>
          <w:b/>
          <w:sz w:val="24"/>
          <w:szCs w:val="24"/>
        </w:rPr>
        <w:t>your core competencies? How do your senior leaders, in concert with your</w:t>
      </w:r>
      <w:r w:rsidR="00302484" w:rsidRPr="00302484">
        <w:rPr>
          <w:rFonts w:ascii="Times New Roman" w:hAnsi="Times New Roman" w:cs="Times New Roman"/>
          <w:b/>
          <w:sz w:val="24"/>
          <w:szCs w:val="24"/>
        </w:rPr>
        <w:t xml:space="preserve"> </w:t>
      </w:r>
      <w:r w:rsidRPr="00302484">
        <w:rPr>
          <w:rFonts w:ascii="Times New Roman" w:hAnsi="Times New Roman" w:cs="Times New Roman"/>
          <w:b/>
          <w:sz w:val="24"/>
          <w:szCs w:val="24"/>
        </w:rPr>
        <w:t>workforce, contribute to improving these communities and building community</w:t>
      </w:r>
      <w:r w:rsidR="00302484" w:rsidRPr="00302484">
        <w:rPr>
          <w:rFonts w:ascii="Times New Roman" w:hAnsi="Times New Roman" w:cs="Times New Roman"/>
          <w:b/>
          <w:sz w:val="24"/>
          <w:szCs w:val="24"/>
        </w:rPr>
        <w:t xml:space="preserve"> </w:t>
      </w:r>
      <w:r w:rsidRPr="00302484">
        <w:rPr>
          <w:rFonts w:ascii="Times New Roman" w:hAnsi="Times New Roman" w:cs="Times New Roman"/>
          <w:b/>
          <w:sz w:val="24"/>
          <w:szCs w:val="24"/>
        </w:rPr>
        <w:t>health?</w:t>
      </w:r>
      <w:r w:rsidR="00302484">
        <w:rPr>
          <w:rFonts w:ascii="Times New Roman" w:hAnsi="Times New Roman" w:cs="Times New Roman"/>
          <w:b/>
          <w:sz w:val="24"/>
          <w:szCs w:val="24"/>
        </w:rPr>
        <w:t xml:space="preserve"> </w:t>
      </w:r>
    </w:p>
    <w:p w:rsidR="007578A8" w:rsidRPr="007578A8" w:rsidRDefault="007578A8" w:rsidP="00671E78">
      <w:pPr>
        <w:spacing w:line="480" w:lineRule="auto"/>
        <w:rPr>
          <w:rFonts w:ascii="Times New Roman" w:hAnsi="Times New Roman" w:cs="Times New Roman"/>
          <w:sz w:val="24"/>
          <w:szCs w:val="24"/>
        </w:rPr>
      </w:pPr>
      <w:r>
        <w:rPr>
          <w:rFonts w:ascii="Times New Roman" w:hAnsi="Times New Roman" w:cs="Times New Roman"/>
          <w:sz w:val="24"/>
          <w:szCs w:val="24"/>
        </w:rPr>
        <w:t xml:space="preserve">Corporate social responsibility (CSR) like offering free medical camps, environmental cleaning and free medical education is one of the areas that can strengthen the ties between the community and hospital. CSR activities are in one way or another tied to the core functions of </w:t>
      </w:r>
      <w:r>
        <w:rPr>
          <w:rFonts w:ascii="Times New Roman" w:hAnsi="Times New Roman" w:cs="Times New Roman"/>
          <w:sz w:val="24"/>
          <w:szCs w:val="24"/>
        </w:rPr>
        <w:lastRenderedPageBreak/>
        <w:t>the facility. In this scenario, the CSR must revolve around healthcare provision since it’s the primary function.</w:t>
      </w:r>
    </w:p>
    <w:p w:rsidR="00901D4B" w:rsidRPr="00901D4B" w:rsidRDefault="00901D4B" w:rsidP="00901D4B">
      <w:pPr>
        <w:spacing w:line="480" w:lineRule="auto"/>
        <w:rPr>
          <w:rFonts w:ascii="Times New Roman" w:hAnsi="Times New Roman" w:cs="Times New Roman"/>
          <w:b/>
          <w:sz w:val="24"/>
          <w:szCs w:val="24"/>
        </w:rPr>
      </w:pPr>
    </w:p>
    <w:p w:rsidR="00DC05FE" w:rsidRPr="00823A86" w:rsidRDefault="00DC05FE" w:rsidP="00DC05FE">
      <w:pPr>
        <w:rPr>
          <w:rFonts w:ascii="Times New Roman" w:hAnsi="Times New Roman" w:cs="Times New Roman"/>
          <w:b/>
          <w:sz w:val="24"/>
          <w:szCs w:val="24"/>
        </w:rPr>
      </w:pPr>
    </w:p>
    <w:p w:rsidR="00DC05FE" w:rsidRPr="00823A86" w:rsidRDefault="00DC05FE" w:rsidP="00DC05FE">
      <w:pPr>
        <w:rPr>
          <w:rFonts w:ascii="Times New Roman" w:hAnsi="Times New Roman" w:cs="Times New Roman"/>
          <w:b/>
          <w:sz w:val="24"/>
          <w:szCs w:val="24"/>
        </w:rPr>
      </w:pPr>
    </w:p>
    <w:sectPr w:rsidR="00DC05FE" w:rsidRPr="00823A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B6A" w:rsidRDefault="004C7B6A" w:rsidP="00DC05FE">
      <w:pPr>
        <w:spacing w:after="0" w:line="240" w:lineRule="auto"/>
      </w:pPr>
      <w:r>
        <w:separator/>
      </w:r>
    </w:p>
  </w:endnote>
  <w:endnote w:type="continuationSeparator" w:id="0">
    <w:p w:rsidR="004C7B6A" w:rsidRDefault="004C7B6A" w:rsidP="00DC0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B6A" w:rsidRDefault="004C7B6A" w:rsidP="00DC05FE">
      <w:pPr>
        <w:spacing w:after="0" w:line="240" w:lineRule="auto"/>
      </w:pPr>
      <w:r>
        <w:separator/>
      </w:r>
    </w:p>
  </w:footnote>
  <w:footnote w:type="continuationSeparator" w:id="0">
    <w:p w:rsidR="004C7B6A" w:rsidRDefault="004C7B6A" w:rsidP="00DC0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5FE" w:rsidRPr="00DC05FE" w:rsidRDefault="00DC05FE" w:rsidP="00DC05FE">
    <w:pPr>
      <w:pStyle w:val="Header"/>
      <w:jc w:val="right"/>
      <w:rPr>
        <w:rFonts w:ascii="Times New Roman" w:hAnsi="Times New Roman" w:cs="Times New Roman"/>
      </w:rPr>
    </w:pPr>
    <w:r>
      <w:rPr>
        <w:rFonts w:ascii="Times New Roman" w:hAnsi="Times New Roman" w:cs="Times New Roman"/>
      </w:rPr>
      <w:t xml:space="preserve">Surname </w:t>
    </w:r>
    <w:r w:rsidRPr="00DC05FE">
      <w:rPr>
        <w:rFonts w:ascii="Times New Roman" w:hAnsi="Times New Roman" w:cs="Times New Roman"/>
      </w:rPr>
      <w:fldChar w:fldCharType="begin"/>
    </w:r>
    <w:r w:rsidRPr="00DC05FE">
      <w:rPr>
        <w:rFonts w:ascii="Times New Roman" w:hAnsi="Times New Roman" w:cs="Times New Roman"/>
      </w:rPr>
      <w:instrText xml:space="preserve"> PAGE   \* MERGEFORMAT </w:instrText>
    </w:r>
    <w:r w:rsidRPr="00DC05FE">
      <w:rPr>
        <w:rFonts w:ascii="Times New Roman" w:hAnsi="Times New Roman" w:cs="Times New Roman"/>
      </w:rPr>
      <w:fldChar w:fldCharType="separate"/>
    </w:r>
    <w:r w:rsidR="00E34852">
      <w:rPr>
        <w:rFonts w:ascii="Times New Roman" w:hAnsi="Times New Roman" w:cs="Times New Roman"/>
        <w:noProof/>
      </w:rPr>
      <w:t>5</w:t>
    </w:r>
    <w:r w:rsidRPr="00DC05FE">
      <w:rPr>
        <w:rFonts w:ascii="Times New Roman" w:hAnsi="Times New Roman" w:cs="Times New Roman"/>
        <w:noProof/>
      </w:rPr>
      <w:fldChar w:fldCharType="end"/>
    </w:r>
  </w:p>
  <w:p w:rsidR="00DC05FE" w:rsidRDefault="00DC05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5FE"/>
    <w:rsid w:val="00003842"/>
    <w:rsid w:val="00094A36"/>
    <w:rsid w:val="001A4CD1"/>
    <w:rsid w:val="002862C4"/>
    <w:rsid w:val="002F6176"/>
    <w:rsid w:val="00302484"/>
    <w:rsid w:val="00354F40"/>
    <w:rsid w:val="003B4B1A"/>
    <w:rsid w:val="003B6D2B"/>
    <w:rsid w:val="003D4A4F"/>
    <w:rsid w:val="00443DE0"/>
    <w:rsid w:val="004C7B6A"/>
    <w:rsid w:val="005035ED"/>
    <w:rsid w:val="0057371B"/>
    <w:rsid w:val="005B43F8"/>
    <w:rsid w:val="00671848"/>
    <w:rsid w:val="00671E78"/>
    <w:rsid w:val="006C3B6E"/>
    <w:rsid w:val="0070161F"/>
    <w:rsid w:val="0074435D"/>
    <w:rsid w:val="00750F10"/>
    <w:rsid w:val="007578A8"/>
    <w:rsid w:val="007F444D"/>
    <w:rsid w:val="00823A86"/>
    <w:rsid w:val="008A45EF"/>
    <w:rsid w:val="008F05A3"/>
    <w:rsid w:val="00901D4B"/>
    <w:rsid w:val="00902722"/>
    <w:rsid w:val="009442D3"/>
    <w:rsid w:val="00947F74"/>
    <w:rsid w:val="00993A5F"/>
    <w:rsid w:val="00A55DAC"/>
    <w:rsid w:val="00AB4DDA"/>
    <w:rsid w:val="00BA07EB"/>
    <w:rsid w:val="00BA6079"/>
    <w:rsid w:val="00C107F4"/>
    <w:rsid w:val="00C63724"/>
    <w:rsid w:val="00CE4893"/>
    <w:rsid w:val="00D251A7"/>
    <w:rsid w:val="00D402D9"/>
    <w:rsid w:val="00DC05FE"/>
    <w:rsid w:val="00E34852"/>
    <w:rsid w:val="00EC1D14"/>
    <w:rsid w:val="00EF0A0A"/>
    <w:rsid w:val="00F13E82"/>
    <w:rsid w:val="00FC7698"/>
    <w:rsid w:val="00FF6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6F3EB-2BC8-432B-9892-BCAB0A25D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5FE"/>
  </w:style>
  <w:style w:type="paragraph" w:styleId="Footer">
    <w:name w:val="footer"/>
    <w:basedOn w:val="Normal"/>
    <w:link w:val="FooterChar"/>
    <w:uiPriority w:val="99"/>
    <w:unhideWhenUsed/>
    <w:rsid w:val="00DC0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8</Pages>
  <Words>1730</Words>
  <Characters>9864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35</cp:revision>
  <dcterms:created xsi:type="dcterms:W3CDTF">2018-10-21T16:39:00Z</dcterms:created>
  <dcterms:modified xsi:type="dcterms:W3CDTF">2018-10-21T18:38:00Z</dcterms:modified>
</cp:coreProperties>
</file>