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CEC" w:rsidRPr="006F5CEC" w:rsidRDefault="006F5CEC" w:rsidP="006F5CEC">
      <w:pPr>
        <w:spacing w:line="480" w:lineRule="auto"/>
        <w:rPr>
          <w:rFonts w:ascii="Times New Roman" w:hAnsi="Times New Roman" w:cs="Times New Roman"/>
          <w:sz w:val="24"/>
          <w:szCs w:val="24"/>
          <w:lang w:val="en-GB"/>
        </w:rPr>
      </w:pPr>
      <w:r w:rsidRPr="006F5CEC">
        <w:rPr>
          <w:rFonts w:ascii="Times New Roman" w:hAnsi="Times New Roman" w:cs="Times New Roman"/>
          <w:sz w:val="24"/>
          <w:szCs w:val="24"/>
          <w:lang w:val="en-GB"/>
        </w:rPr>
        <w:t xml:space="preserve">Student’s </w:t>
      </w:r>
      <w:r w:rsidR="008C5892" w:rsidRPr="006F5CEC">
        <w:rPr>
          <w:rFonts w:ascii="Times New Roman" w:hAnsi="Times New Roman" w:cs="Times New Roman"/>
          <w:sz w:val="24"/>
          <w:szCs w:val="24"/>
          <w:lang w:val="en-GB"/>
        </w:rPr>
        <w:t>Name</w:t>
      </w:r>
    </w:p>
    <w:p w:rsidR="006F5CEC" w:rsidRPr="006F5CEC" w:rsidRDefault="006F5CEC" w:rsidP="006F5CEC">
      <w:pPr>
        <w:spacing w:line="480" w:lineRule="auto"/>
        <w:rPr>
          <w:rFonts w:ascii="Times New Roman" w:hAnsi="Times New Roman" w:cs="Times New Roman"/>
          <w:sz w:val="24"/>
          <w:szCs w:val="24"/>
          <w:lang w:val="en-GB"/>
        </w:rPr>
      </w:pPr>
      <w:r w:rsidRPr="006F5CEC">
        <w:rPr>
          <w:rFonts w:ascii="Times New Roman" w:hAnsi="Times New Roman" w:cs="Times New Roman"/>
          <w:sz w:val="24"/>
          <w:szCs w:val="24"/>
          <w:lang w:val="en-GB"/>
        </w:rPr>
        <w:t xml:space="preserve">Professor’s </w:t>
      </w:r>
      <w:r w:rsidR="008C5892" w:rsidRPr="006F5CEC">
        <w:rPr>
          <w:rFonts w:ascii="Times New Roman" w:hAnsi="Times New Roman" w:cs="Times New Roman"/>
          <w:sz w:val="24"/>
          <w:szCs w:val="24"/>
          <w:lang w:val="en-GB"/>
        </w:rPr>
        <w:t>Name</w:t>
      </w:r>
    </w:p>
    <w:p w:rsidR="006F5CEC" w:rsidRPr="006F5CEC" w:rsidRDefault="006F5CEC" w:rsidP="006F5CEC">
      <w:pPr>
        <w:spacing w:line="480" w:lineRule="auto"/>
        <w:rPr>
          <w:rFonts w:ascii="Times New Roman" w:hAnsi="Times New Roman" w:cs="Times New Roman"/>
          <w:sz w:val="24"/>
          <w:szCs w:val="24"/>
          <w:lang w:val="en-GB"/>
        </w:rPr>
      </w:pPr>
      <w:r w:rsidRPr="006F5CEC">
        <w:rPr>
          <w:rFonts w:ascii="Times New Roman" w:hAnsi="Times New Roman" w:cs="Times New Roman"/>
          <w:sz w:val="24"/>
          <w:szCs w:val="24"/>
          <w:lang w:val="en-GB"/>
        </w:rPr>
        <w:t>Course</w:t>
      </w:r>
    </w:p>
    <w:p w:rsidR="006F5CEC" w:rsidRPr="006F5CEC" w:rsidRDefault="006F5CEC" w:rsidP="006F5CEC">
      <w:pPr>
        <w:spacing w:line="480" w:lineRule="auto"/>
        <w:rPr>
          <w:rFonts w:ascii="Times New Roman" w:hAnsi="Times New Roman" w:cs="Times New Roman"/>
          <w:sz w:val="24"/>
          <w:szCs w:val="24"/>
          <w:lang w:val="en-GB"/>
        </w:rPr>
      </w:pPr>
      <w:r w:rsidRPr="006F5CEC">
        <w:rPr>
          <w:rFonts w:ascii="Times New Roman" w:hAnsi="Times New Roman" w:cs="Times New Roman"/>
          <w:sz w:val="24"/>
          <w:szCs w:val="24"/>
          <w:lang w:val="en-GB"/>
        </w:rPr>
        <w:t>Date</w:t>
      </w:r>
    </w:p>
    <w:p w:rsidR="008D6285" w:rsidRDefault="008D6285" w:rsidP="008D6285">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Discussion</w:t>
      </w:r>
    </w:p>
    <w:p w:rsidR="00F31E8B" w:rsidRPr="008C5892" w:rsidRDefault="008C5892" w:rsidP="006F5CEC">
      <w:p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Question O</w:t>
      </w:r>
      <w:r w:rsidR="006E761A" w:rsidRPr="008C5892">
        <w:rPr>
          <w:rFonts w:ascii="Times New Roman" w:hAnsi="Times New Roman" w:cs="Times New Roman"/>
          <w:b/>
          <w:sz w:val="24"/>
          <w:szCs w:val="24"/>
          <w:lang w:val="en-GB"/>
        </w:rPr>
        <w:t>ne</w:t>
      </w:r>
    </w:p>
    <w:p w:rsidR="005F4DCD" w:rsidRPr="006F5CEC" w:rsidRDefault="006E761A" w:rsidP="008C5892">
      <w:pPr>
        <w:spacing w:line="480" w:lineRule="auto"/>
        <w:ind w:firstLine="720"/>
        <w:rPr>
          <w:rFonts w:ascii="Times New Roman" w:hAnsi="Times New Roman" w:cs="Times New Roman"/>
          <w:sz w:val="24"/>
          <w:szCs w:val="24"/>
          <w:lang w:val="en-GB"/>
        </w:rPr>
      </w:pPr>
      <w:r w:rsidRPr="006F5CEC">
        <w:rPr>
          <w:rFonts w:ascii="Times New Roman" w:hAnsi="Times New Roman" w:cs="Times New Roman"/>
          <w:sz w:val="24"/>
          <w:szCs w:val="24"/>
          <w:lang w:val="en-GB"/>
        </w:rPr>
        <w:t xml:space="preserve">Portia is </w:t>
      </w:r>
      <w:r w:rsidR="008C5892">
        <w:rPr>
          <w:rFonts w:ascii="Times New Roman" w:hAnsi="Times New Roman" w:cs="Times New Roman"/>
          <w:sz w:val="24"/>
          <w:szCs w:val="24"/>
          <w:lang w:val="en-GB"/>
        </w:rPr>
        <w:t>portrayed</w:t>
      </w:r>
      <w:r w:rsidRPr="006F5CEC">
        <w:rPr>
          <w:rFonts w:ascii="Times New Roman" w:hAnsi="Times New Roman" w:cs="Times New Roman"/>
          <w:sz w:val="24"/>
          <w:szCs w:val="24"/>
          <w:lang w:val="en-GB"/>
        </w:rPr>
        <w:t xml:space="preserve"> as the protagonist because she has an essential hold on the play movement. She is the reason why Bassanio </w:t>
      </w:r>
      <w:r w:rsidR="008C5892">
        <w:rPr>
          <w:rFonts w:ascii="Times New Roman" w:hAnsi="Times New Roman" w:cs="Times New Roman"/>
          <w:sz w:val="24"/>
          <w:szCs w:val="24"/>
          <w:lang w:val="en-GB"/>
        </w:rPr>
        <w:t>appears in the first place that</w:t>
      </w:r>
      <w:r w:rsidRPr="006F5CEC">
        <w:rPr>
          <w:rFonts w:ascii="Times New Roman" w:hAnsi="Times New Roman" w:cs="Times New Roman"/>
          <w:sz w:val="24"/>
          <w:szCs w:val="24"/>
          <w:lang w:val="en-GB"/>
        </w:rPr>
        <w:t xml:space="preserve"> leads to Antonio being locked in the plot of Shylock. The </w:t>
      </w:r>
      <w:r w:rsidR="008C5892" w:rsidRPr="006F5CEC">
        <w:rPr>
          <w:rFonts w:ascii="Times New Roman" w:hAnsi="Times New Roman" w:cs="Times New Roman"/>
          <w:sz w:val="24"/>
          <w:szCs w:val="24"/>
          <w:lang w:val="en-GB"/>
        </w:rPr>
        <w:t>characteristic of Portia betrays</w:t>
      </w:r>
      <w:r w:rsidRPr="006F5CEC">
        <w:rPr>
          <w:rFonts w:ascii="Times New Roman" w:hAnsi="Times New Roman" w:cs="Times New Roman"/>
          <w:sz w:val="24"/>
          <w:szCs w:val="24"/>
          <w:lang w:val="en-GB"/>
        </w:rPr>
        <w:t xml:space="preserve"> her as the real protagonist because she is stubb</w:t>
      </w:r>
      <w:r w:rsidR="008C5892">
        <w:rPr>
          <w:rFonts w:ascii="Times New Roman" w:hAnsi="Times New Roman" w:cs="Times New Roman"/>
          <w:sz w:val="24"/>
          <w:szCs w:val="24"/>
          <w:lang w:val="en-GB"/>
        </w:rPr>
        <w:t xml:space="preserve">orn, smart, </w:t>
      </w:r>
      <w:r w:rsidR="008D6285">
        <w:rPr>
          <w:rFonts w:ascii="Times New Roman" w:hAnsi="Times New Roman" w:cs="Times New Roman"/>
          <w:sz w:val="24"/>
          <w:szCs w:val="24"/>
          <w:lang w:val="en-GB"/>
        </w:rPr>
        <w:t>and wilful</w:t>
      </w:r>
      <w:r w:rsidR="008C5892">
        <w:rPr>
          <w:rFonts w:ascii="Times New Roman" w:hAnsi="Times New Roman" w:cs="Times New Roman"/>
          <w:sz w:val="24"/>
          <w:szCs w:val="24"/>
          <w:lang w:val="en-GB"/>
        </w:rPr>
        <w:t xml:space="preserve"> and knows</w:t>
      </w:r>
      <w:r w:rsidRPr="006F5CEC">
        <w:rPr>
          <w:rFonts w:ascii="Times New Roman" w:hAnsi="Times New Roman" w:cs="Times New Roman"/>
          <w:sz w:val="24"/>
          <w:szCs w:val="24"/>
          <w:lang w:val="en-GB"/>
        </w:rPr>
        <w:t xml:space="preserve"> how she can turn events to her way. The existence of Portia in the play is predicated because she is unable to choose her husband. There are limitations in which she cannot do anything about; despite her manipulation of the situation, she is funda</w:t>
      </w:r>
      <w:r w:rsidR="008C5892">
        <w:rPr>
          <w:rFonts w:ascii="Times New Roman" w:hAnsi="Times New Roman" w:cs="Times New Roman"/>
          <w:sz w:val="24"/>
          <w:szCs w:val="24"/>
          <w:lang w:val="en-GB"/>
        </w:rPr>
        <w:t>mentally acting on a place that</w:t>
      </w:r>
      <w:r w:rsidRPr="006F5CEC">
        <w:rPr>
          <w:rFonts w:ascii="Times New Roman" w:hAnsi="Times New Roman" w:cs="Times New Roman"/>
          <w:sz w:val="24"/>
          <w:szCs w:val="24"/>
          <w:lang w:val="en-GB"/>
        </w:rPr>
        <w:t xml:space="preserve"> is restricted. Therefore, the turn of events weakens her grip on the play's events. More importantly, Portia </w:t>
      </w:r>
      <w:r w:rsidR="008C5892">
        <w:rPr>
          <w:rFonts w:ascii="Times New Roman" w:hAnsi="Times New Roman" w:cs="Times New Roman"/>
          <w:sz w:val="24"/>
          <w:szCs w:val="24"/>
          <w:lang w:val="en-GB"/>
        </w:rPr>
        <w:t>is</w:t>
      </w:r>
      <w:r w:rsidRPr="006F5CEC">
        <w:rPr>
          <w:rFonts w:ascii="Times New Roman" w:hAnsi="Times New Roman" w:cs="Times New Roman"/>
          <w:sz w:val="24"/>
          <w:szCs w:val="24"/>
          <w:lang w:val="en-GB"/>
        </w:rPr>
        <w:t xml:space="preserve"> seen at the center of all actions in the play. Due to her character, the play becomes all about Shylock and the debt with Antonio</w:t>
      </w:r>
      <w:r w:rsidR="001C6BC8">
        <w:rPr>
          <w:rFonts w:ascii="Times New Roman" w:hAnsi="Times New Roman" w:cs="Times New Roman"/>
          <w:sz w:val="24"/>
          <w:szCs w:val="24"/>
          <w:lang w:val="en-GB"/>
        </w:rPr>
        <w:t>. Additionally,</w:t>
      </w:r>
      <w:r w:rsidRPr="006F5CEC">
        <w:rPr>
          <w:rFonts w:ascii="Times New Roman" w:hAnsi="Times New Roman" w:cs="Times New Roman"/>
          <w:sz w:val="24"/>
          <w:szCs w:val="24"/>
          <w:lang w:val="en-GB"/>
        </w:rPr>
        <w:t xml:space="preserve"> the relationship between Antonio and Bassanio</w:t>
      </w:r>
      <w:r w:rsidR="001C6BC8">
        <w:rPr>
          <w:rFonts w:ascii="Times New Roman" w:hAnsi="Times New Roman" w:cs="Times New Roman"/>
          <w:sz w:val="24"/>
          <w:szCs w:val="24"/>
          <w:lang w:val="en-GB"/>
        </w:rPr>
        <w:t xml:space="preserve"> overlaps the events surrounding Portia</w:t>
      </w:r>
      <w:r w:rsidRPr="006F5CEC">
        <w:rPr>
          <w:rFonts w:ascii="Times New Roman" w:hAnsi="Times New Roman" w:cs="Times New Roman"/>
          <w:sz w:val="24"/>
          <w:szCs w:val="24"/>
          <w:lang w:val="en-GB"/>
        </w:rPr>
        <w:t>. Portia is seen as being incidental to the happenings in the relationships</w:t>
      </w:r>
      <w:r w:rsidR="006F5CEC">
        <w:rPr>
          <w:rFonts w:ascii="Times New Roman" w:hAnsi="Times New Roman" w:cs="Times New Roman"/>
          <w:sz w:val="24"/>
          <w:szCs w:val="24"/>
          <w:lang w:val="en-GB"/>
        </w:rPr>
        <w:t xml:space="preserve"> (</w:t>
      </w:r>
      <w:r w:rsidR="006F5CEC" w:rsidRPr="006F5CEC">
        <w:rPr>
          <w:rFonts w:ascii="Times New Roman" w:hAnsi="Times New Roman" w:cs="Times New Roman"/>
          <w:color w:val="222222"/>
          <w:sz w:val="24"/>
          <w:szCs w:val="24"/>
          <w:shd w:val="clear" w:color="auto" w:fill="FFFFFF"/>
        </w:rPr>
        <w:t>Shakespeare,</w:t>
      </w:r>
      <w:r w:rsidR="006F5CEC">
        <w:rPr>
          <w:rFonts w:ascii="Times New Roman" w:hAnsi="Times New Roman" w:cs="Times New Roman"/>
          <w:color w:val="222222"/>
          <w:sz w:val="24"/>
          <w:szCs w:val="24"/>
          <w:shd w:val="clear" w:color="auto" w:fill="FFFFFF"/>
        </w:rPr>
        <w:t xml:space="preserve"> 20)</w:t>
      </w:r>
      <w:r w:rsidRPr="006F5CEC">
        <w:rPr>
          <w:rFonts w:ascii="Times New Roman" w:hAnsi="Times New Roman" w:cs="Times New Roman"/>
          <w:sz w:val="24"/>
          <w:szCs w:val="24"/>
          <w:lang w:val="en-GB"/>
        </w:rPr>
        <w:t xml:space="preserve">. </w:t>
      </w:r>
      <w:r w:rsidR="001C6BC8">
        <w:rPr>
          <w:rFonts w:ascii="Times New Roman" w:hAnsi="Times New Roman" w:cs="Times New Roman"/>
          <w:sz w:val="24"/>
          <w:szCs w:val="24"/>
          <w:lang w:val="en-GB"/>
        </w:rPr>
        <w:t>Portia</w:t>
      </w:r>
      <w:r w:rsidRPr="006F5CEC">
        <w:rPr>
          <w:rFonts w:ascii="Times New Roman" w:hAnsi="Times New Roman" w:cs="Times New Roman"/>
          <w:sz w:val="24"/>
          <w:szCs w:val="24"/>
          <w:lang w:val="en-GB"/>
        </w:rPr>
        <w:t xml:space="preserve"> is the protagonist because she is the one who other characters are connected. She is rich </w:t>
      </w:r>
      <w:r w:rsidR="001C6BC8">
        <w:rPr>
          <w:rFonts w:ascii="Times New Roman" w:hAnsi="Times New Roman" w:cs="Times New Roman"/>
          <w:sz w:val="24"/>
          <w:szCs w:val="24"/>
          <w:lang w:val="en-GB"/>
        </w:rPr>
        <w:t>since</w:t>
      </w:r>
      <w:r w:rsidRPr="006F5CEC">
        <w:rPr>
          <w:rFonts w:ascii="Times New Roman" w:hAnsi="Times New Roman" w:cs="Times New Roman"/>
          <w:sz w:val="24"/>
          <w:szCs w:val="24"/>
          <w:lang w:val="en-GB"/>
        </w:rPr>
        <w:t xml:space="preserve"> she buys and manages to make grand investments all over the world. </w:t>
      </w:r>
    </w:p>
    <w:p w:rsidR="00870F5C" w:rsidRPr="008C5892" w:rsidRDefault="008C5892" w:rsidP="006F5CEC">
      <w:p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Question T</w:t>
      </w:r>
      <w:r w:rsidR="006E761A" w:rsidRPr="008C5892">
        <w:rPr>
          <w:rFonts w:ascii="Times New Roman" w:hAnsi="Times New Roman" w:cs="Times New Roman"/>
          <w:b/>
          <w:sz w:val="24"/>
          <w:szCs w:val="24"/>
          <w:lang w:val="en-GB"/>
        </w:rPr>
        <w:t xml:space="preserve">wo </w:t>
      </w:r>
    </w:p>
    <w:p w:rsidR="00870F5C" w:rsidRPr="006F5CEC" w:rsidRDefault="006E761A" w:rsidP="008C5892">
      <w:pPr>
        <w:spacing w:line="480" w:lineRule="auto"/>
        <w:ind w:firstLine="720"/>
        <w:rPr>
          <w:rFonts w:ascii="Times New Roman" w:hAnsi="Times New Roman" w:cs="Times New Roman"/>
          <w:sz w:val="24"/>
          <w:szCs w:val="24"/>
          <w:lang w:val="en-GB"/>
        </w:rPr>
      </w:pPr>
      <w:r w:rsidRPr="006F5CEC">
        <w:rPr>
          <w:rFonts w:ascii="Times New Roman" w:hAnsi="Times New Roman" w:cs="Times New Roman"/>
          <w:sz w:val="24"/>
          <w:szCs w:val="24"/>
          <w:lang w:val="en-GB"/>
        </w:rPr>
        <w:t>In many ways, Shylock is seen as both a victim and villain. Being a Jewish, he was being ridiculed and became a laughing stock by Christians. It is seen that the Jewish family in th</w:t>
      </w:r>
      <w:r w:rsidR="001C6BC8">
        <w:rPr>
          <w:rFonts w:ascii="Times New Roman" w:hAnsi="Times New Roman" w:cs="Times New Roman"/>
          <w:sz w:val="24"/>
          <w:szCs w:val="24"/>
          <w:lang w:val="en-GB"/>
        </w:rPr>
        <w:t>e play were treated poorly. Jews</w:t>
      </w:r>
      <w:r w:rsidRPr="006F5CEC">
        <w:rPr>
          <w:rFonts w:ascii="Times New Roman" w:hAnsi="Times New Roman" w:cs="Times New Roman"/>
          <w:sz w:val="24"/>
          <w:szCs w:val="24"/>
          <w:lang w:val="en-GB"/>
        </w:rPr>
        <w:t xml:space="preserve"> were not referred to as citizens and were not allowed to do any form of </w:t>
      </w:r>
      <w:r w:rsidRPr="006F5CEC">
        <w:rPr>
          <w:rFonts w:ascii="Times New Roman" w:hAnsi="Times New Roman" w:cs="Times New Roman"/>
          <w:sz w:val="24"/>
          <w:szCs w:val="24"/>
          <w:lang w:val="en-GB"/>
        </w:rPr>
        <w:lastRenderedPageBreak/>
        <w:t>Christian job</w:t>
      </w:r>
      <w:r w:rsidR="001C6BC8">
        <w:rPr>
          <w:rFonts w:ascii="Times New Roman" w:hAnsi="Times New Roman" w:cs="Times New Roman"/>
          <w:sz w:val="24"/>
          <w:szCs w:val="24"/>
          <w:lang w:val="en-GB"/>
        </w:rPr>
        <w:t>. Furthermore,</w:t>
      </w:r>
      <w:r w:rsidRPr="006F5CEC">
        <w:rPr>
          <w:rFonts w:ascii="Times New Roman" w:hAnsi="Times New Roman" w:cs="Times New Roman"/>
          <w:sz w:val="24"/>
          <w:szCs w:val="24"/>
          <w:lang w:val="en-GB"/>
        </w:rPr>
        <w:t xml:space="preserve"> they were forced to live in the ghetto. Shylock in many instances is being ridiculed for his job </w:t>
      </w:r>
      <w:r w:rsidR="001C6BC8">
        <w:rPr>
          <w:rFonts w:ascii="Times New Roman" w:hAnsi="Times New Roman" w:cs="Times New Roman"/>
          <w:sz w:val="24"/>
          <w:szCs w:val="24"/>
          <w:lang w:val="en-GB"/>
        </w:rPr>
        <w:t>of lending money</w:t>
      </w:r>
      <w:r w:rsidRPr="006F5CEC">
        <w:rPr>
          <w:rFonts w:ascii="Times New Roman" w:hAnsi="Times New Roman" w:cs="Times New Roman"/>
          <w:sz w:val="24"/>
          <w:szCs w:val="24"/>
          <w:lang w:val="en-GB"/>
        </w:rPr>
        <w:t xml:space="preserve"> which were some of the few jobs that Jewish people</w:t>
      </w:r>
      <w:r w:rsidR="001C6BC8">
        <w:rPr>
          <w:rFonts w:ascii="Times New Roman" w:hAnsi="Times New Roman" w:cs="Times New Roman"/>
          <w:sz w:val="24"/>
          <w:szCs w:val="24"/>
          <w:lang w:val="en-GB"/>
        </w:rPr>
        <w:t xml:space="preserve"> would do. In the play, it was prohibited</w:t>
      </w:r>
      <w:r w:rsidRPr="006F5CEC">
        <w:rPr>
          <w:rFonts w:ascii="Times New Roman" w:hAnsi="Times New Roman" w:cs="Times New Roman"/>
          <w:sz w:val="24"/>
          <w:szCs w:val="24"/>
          <w:lang w:val="en-GB"/>
        </w:rPr>
        <w:t xml:space="preserve"> for Christians to lend mone</w:t>
      </w:r>
      <w:r w:rsidR="001C6BC8">
        <w:rPr>
          <w:rFonts w:ascii="Times New Roman" w:hAnsi="Times New Roman" w:cs="Times New Roman"/>
          <w:sz w:val="24"/>
          <w:szCs w:val="24"/>
          <w:lang w:val="en-GB"/>
        </w:rPr>
        <w:t>y. Despite this regulation, Christians</w:t>
      </w:r>
      <w:r w:rsidRPr="006F5CEC">
        <w:rPr>
          <w:rFonts w:ascii="Times New Roman" w:hAnsi="Times New Roman" w:cs="Times New Roman"/>
          <w:sz w:val="24"/>
          <w:szCs w:val="24"/>
          <w:lang w:val="en-GB"/>
        </w:rPr>
        <w:t xml:space="preserve"> always needed loans. It is clear that Shylock is a victim because of the appalling way in which he is being treated and the ridicule he has been put through because of his faith in the Jewish religion. Additionally, he is seen </w:t>
      </w:r>
      <w:r w:rsidR="001C6BC8">
        <w:rPr>
          <w:rFonts w:ascii="Times New Roman" w:hAnsi="Times New Roman" w:cs="Times New Roman"/>
          <w:sz w:val="24"/>
          <w:szCs w:val="24"/>
          <w:lang w:val="en-GB"/>
        </w:rPr>
        <w:t>as a villain because of the</w:t>
      </w:r>
      <w:r w:rsidRPr="006F5CEC">
        <w:rPr>
          <w:rFonts w:ascii="Times New Roman" w:hAnsi="Times New Roman" w:cs="Times New Roman"/>
          <w:sz w:val="24"/>
          <w:szCs w:val="24"/>
          <w:lang w:val="en-GB"/>
        </w:rPr>
        <w:t xml:space="preserve"> loathing </w:t>
      </w:r>
      <w:r w:rsidR="001C6BC8">
        <w:rPr>
          <w:rFonts w:ascii="Times New Roman" w:hAnsi="Times New Roman" w:cs="Times New Roman"/>
          <w:sz w:val="24"/>
          <w:szCs w:val="24"/>
          <w:lang w:val="en-GB"/>
        </w:rPr>
        <w:t>he shows</w:t>
      </w:r>
      <w:r w:rsidRPr="006F5CEC">
        <w:rPr>
          <w:rFonts w:ascii="Times New Roman" w:hAnsi="Times New Roman" w:cs="Times New Roman"/>
          <w:sz w:val="24"/>
          <w:szCs w:val="24"/>
          <w:lang w:val="en-GB"/>
        </w:rPr>
        <w:t xml:space="preserve"> Antonio without any form of mercy</w:t>
      </w:r>
      <w:r w:rsidR="001C6BC8">
        <w:rPr>
          <w:rFonts w:ascii="Times New Roman" w:hAnsi="Times New Roman" w:cs="Times New Roman"/>
          <w:sz w:val="24"/>
          <w:szCs w:val="24"/>
          <w:lang w:val="en-GB"/>
        </w:rPr>
        <w:t xml:space="preserve">. He </w:t>
      </w:r>
      <w:r w:rsidRPr="006F5CEC">
        <w:rPr>
          <w:rFonts w:ascii="Times New Roman" w:hAnsi="Times New Roman" w:cs="Times New Roman"/>
          <w:sz w:val="24"/>
          <w:szCs w:val="24"/>
          <w:lang w:val="en-GB"/>
        </w:rPr>
        <w:t>wanted to use an indi</w:t>
      </w:r>
      <w:r w:rsidR="001C6BC8">
        <w:rPr>
          <w:rFonts w:ascii="Times New Roman" w:hAnsi="Times New Roman" w:cs="Times New Roman"/>
          <w:sz w:val="24"/>
          <w:szCs w:val="24"/>
          <w:lang w:val="en-GB"/>
        </w:rPr>
        <w:t>rect means of trying to kill Antonio</w:t>
      </w:r>
      <w:r w:rsidRPr="006F5CEC">
        <w:rPr>
          <w:rFonts w:ascii="Times New Roman" w:hAnsi="Times New Roman" w:cs="Times New Roman"/>
          <w:sz w:val="24"/>
          <w:szCs w:val="24"/>
          <w:lang w:val="en-GB"/>
        </w:rPr>
        <w:t>. This shows that he is a villain</w:t>
      </w:r>
      <w:r w:rsidR="006F5CEC">
        <w:rPr>
          <w:rFonts w:ascii="Times New Roman" w:hAnsi="Times New Roman" w:cs="Times New Roman"/>
          <w:sz w:val="24"/>
          <w:szCs w:val="24"/>
          <w:lang w:val="en-GB"/>
        </w:rPr>
        <w:t xml:space="preserve"> (</w:t>
      </w:r>
      <w:r w:rsidR="006F5CEC" w:rsidRPr="006F5CEC">
        <w:rPr>
          <w:rFonts w:ascii="Times New Roman" w:hAnsi="Times New Roman" w:cs="Times New Roman"/>
          <w:color w:val="222222"/>
          <w:sz w:val="24"/>
          <w:szCs w:val="24"/>
          <w:shd w:val="clear" w:color="auto" w:fill="FFFFFF"/>
        </w:rPr>
        <w:t>Shakespeare,</w:t>
      </w:r>
      <w:r w:rsidR="006F5CEC">
        <w:rPr>
          <w:rFonts w:ascii="Times New Roman" w:hAnsi="Times New Roman" w:cs="Times New Roman"/>
          <w:color w:val="222222"/>
          <w:sz w:val="24"/>
          <w:szCs w:val="24"/>
          <w:shd w:val="clear" w:color="auto" w:fill="FFFFFF"/>
        </w:rPr>
        <w:t xml:space="preserve"> 26)</w:t>
      </w:r>
      <w:r w:rsidRPr="006F5CEC">
        <w:rPr>
          <w:rFonts w:ascii="Times New Roman" w:hAnsi="Times New Roman" w:cs="Times New Roman"/>
          <w:sz w:val="24"/>
          <w:szCs w:val="24"/>
          <w:lang w:val="en-GB"/>
        </w:rPr>
        <w:t xml:space="preserve">.  There was a lot of devastation to Shylock when his daughter </w:t>
      </w:r>
      <w:r w:rsidR="001C6BC8">
        <w:rPr>
          <w:rFonts w:ascii="Times New Roman" w:hAnsi="Times New Roman" w:cs="Times New Roman"/>
          <w:sz w:val="24"/>
          <w:szCs w:val="24"/>
          <w:lang w:val="en-GB"/>
        </w:rPr>
        <w:t xml:space="preserve">left him </w:t>
      </w:r>
      <w:r w:rsidRPr="006F5CEC">
        <w:rPr>
          <w:rFonts w:ascii="Times New Roman" w:hAnsi="Times New Roman" w:cs="Times New Roman"/>
          <w:sz w:val="24"/>
          <w:szCs w:val="24"/>
          <w:lang w:val="en-GB"/>
        </w:rPr>
        <w:t>without any form of warning or any evidence of negative behavi</w:t>
      </w:r>
      <w:r w:rsidR="001C6BC8">
        <w:rPr>
          <w:rFonts w:ascii="Times New Roman" w:hAnsi="Times New Roman" w:cs="Times New Roman"/>
          <w:sz w:val="24"/>
          <w:szCs w:val="24"/>
          <w:lang w:val="en-GB"/>
        </w:rPr>
        <w:t>or directed towards him. I think</w:t>
      </w:r>
      <w:r w:rsidRPr="006F5CEC">
        <w:rPr>
          <w:rFonts w:ascii="Times New Roman" w:hAnsi="Times New Roman" w:cs="Times New Roman"/>
          <w:sz w:val="24"/>
          <w:szCs w:val="24"/>
          <w:lang w:val="en-GB"/>
        </w:rPr>
        <w:t xml:space="preserve"> Shylock is both as it </w:t>
      </w:r>
      <w:r w:rsidR="001C6BC8">
        <w:rPr>
          <w:rFonts w:ascii="Times New Roman" w:hAnsi="Times New Roman" w:cs="Times New Roman"/>
          <w:sz w:val="24"/>
          <w:szCs w:val="24"/>
          <w:lang w:val="en-GB"/>
        </w:rPr>
        <w:t>is</w:t>
      </w:r>
      <w:r w:rsidRPr="006F5CEC">
        <w:rPr>
          <w:rFonts w:ascii="Times New Roman" w:hAnsi="Times New Roman" w:cs="Times New Roman"/>
          <w:sz w:val="24"/>
          <w:szCs w:val="24"/>
          <w:lang w:val="en-GB"/>
        </w:rPr>
        <w:t xml:space="preserve"> put by Shakespeare. </w:t>
      </w:r>
    </w:p>
    <w:p w:rsidR="008C43DA" w:rsidRPr="008C5892" w:rsidRDefault="006E761A" w:rsidP="006F5CEC">
      <w:pPr>
        <w:spacing w:line="480" w:lineRule="auto"/>
        <w:rPr>
          <w:rFonts w:ascii="Times New Roman" w:hAnsi="Times New Roman" w:cs="Times New Roman"/>
          <w:b/>
          <w:sz w:val="24"/>
          <w:szCs w:val="24"/>
          <w:lang w:val="en-GB"/>
        </w:rPr>
      </w:pPr>
      <w:r w:rsidRPr="008C5892">
        <w:rPr>
          <w:rFonts w:ascii="Times New Roman" w:hAnsi="Times New Roman" w:cs="Times New Roman"/>
          <w:b/>
          <w:sz w:val="24"/>
          <w:szCs w:val="24"/>
          <w:lang w:val="en-GB"/>
        </w:rPr>
        <w:t xml:space="preserve">Question </w:t>
      </w:r>
      <w:r w:rsidR="008C5892" w:rsidRPr="008C5892">
        <w:rPr>
          <w:rFonts w:ascii="Times New Roman" w:hAnsi="Times New Roman" w:cs="Times New Roman"/>
          <w:b/>
          <w:sz w:val="24"/>
          <w:szCs w:val="24"/>
          <w:lang w:val="en-GB"/>
        </w:rPr>
        <w:t>Three</w:t>
      </w:r>
    </w:p>
    <w:p w:rsidR="008C43DA" w:rsidRPr="008C5892" w:rsidRDefault="006E761A" w:rsidP="006F5CEC">
      <w:pPr>
        <w:spacing w:line="480" w:lineRule="auto"/>
        <w:rPr>
          <w:rFonts w:ascii="Times New Roman" w:hAnsi="Times New Roman" w:cs="Times New Roman"/>
          <w:b/>
          <w:sz w:val="24"/>
          <w:szCs w:val="24"/>
          <w:lang w:val="en-GB"/>
        </w:rPr>
      </w:pPr>
      <w:r w:rsidRPr="008C5892">
        <w:rPr>
          <w:rFonts w:ascii="Times New Roman" w:hAnsi="Times New Roman" w:cs="Times New Roman"/>
          <w:b/>
          <w:sz w:val="24"/>
          <w:szCs w:val="24"/>
          <w:lang w:val="en-GB"/>
        </w:rPr>
        <w:t xml:space="preserve">Theme </w:t>
      </w:r>
      <w:r w:rsidR="008C5892">
        <w:rPr>
          <w:rFonts w:ascii="Times New Roman" w:hAnsi="Times New Roman" w:cs="Times New Roman"/>
          <w:b/>
          <w:sz w:val="24"/>
          <w:szCs w:val="24"/>
          <w:lang w:val="en-GB"/>
        </w:rPr>
        <w:t>o</w:t>
      </w:r>
      <w:r w:rsidR="008C5892" w:rsidRPr="008C5892">
        <w:rPr>
          <w:rFonts w:ascii="Times New Roman" w:hAnsi="Times New Roman" w:cs="Times New Roman"/>
          <w:b/>
          <w:sz w:val="24"/>
          <w:szCs w:val="24"/>
          <w:lang w:val="en-GB"/>
        </w:rPr>
        <w:t xml:space="preserve">f Friendship </w:t>
      </w:r>
    </w:p>
    <w:p w:rsidR="008C43DA" w:rsidRPr="006F5CEC" w:rsidRDefault="006E761A" w:rsidP="008C5892">
      <w:pPr>
        <w:spacing w:line="480" w:lineRule="auto"/>
        <w:ind w:firstLine="720"/>
        <w:rPr>
          <w:rFonts w:ascii="Times New Roman" w:hAnsi="Times New Roman" w:cs="Times New Roman"/>
          <w:sz w:val="24"/>
          <w:szCs w:val="24"/>
          <w:lang w:val="en-GB"/>
        </w:rPr>
      </w:pPr>
      <w:r w:rsidRPr="006F5CEC">
        <w:rPr>
          <w:rFonts w:ascii="Times New Roman" w:hAnsi="Times New Roman" w:cs="Times New Roman"/>
          <w:sz w:val="24"/>
          <w:szCs w:val="24"/>
          <w:lang w:val="en-GB"/>
        </w:rPr>
        <w:t>The theme of friendship is represented in many ways by various characters, but the most pronounced ones are Bassanio and Antonio. It is seen that Bassanio and Antonio have a genuine and deep friendship that later extends to the honest representati</w:t>
      </w:r>
      <w:r w:rsidR="001C6BC8">
        <w:rPr>
          <w:rFonts w:ascii="Times New Roman" w:hAnsi="Times New Roman" w:cs="Times New Roman"/>
          <w:sz w:val="24"/>
          <w:szCs w:val="24"/>
          <w:lang w:val="en-GB"/>
        </w:rPr>
        <w:t>on of information which some</w:t>
      </w:r>
      <w:r w:rsidRPr="006F5CEC">
        <w:rPr>
          <w:rFonts w:ascii="Times New Roman" w:hAnsi="Times New Roman" w:cs="Times New Roman"/>
          <w:sz w:val="24"/>
          <w:szCs w:val="24"/>
          <w:lang w:val="en-GB"/>
        </w:rPr>
        <w:t xml:space="preserve"> receive</w:t>
      </w:r>
      <w:r w:rsidR="001C6BC8">
        <w:rPr>
          <w:rFonts w:ascii="Times New Roman" w:hAnsi="Times New Roman" w:cs="Times New Roman"/>
          <w:sz w:val="24"/>
          <w:szCs w:val="24"/>
          <w:lang w:val="en-GB"/>
        </w:rPr>
        <w:t>d</w:t>
      </w:r>
      <w:r w:rsidRPr="006F5CEC">
        <w:rPr>
          <w:rFonts w:ascii="Times New Roman" w:hAnsi="Times New Roman" w:cs="Times New Roman"/>
          <w:sz w:val="24"/>
          <w:szCs w:val="24"/>
          <w:lang w:val="en-GB"/>
        </w:rPr>
        <w:t xml:space="preserve"> a</w:t>
      </w:r>
      <w:r w:rsidR="001C6BC8">
        <w:rPr>
          <w:rFonts w:ascii="Times New Roman" w:hAnsi="Times New Roman" w:cs="Times New Roman"/>
          <w:sz w:val="24"/>
          <w:szCs w:val="24"/>
          <w:lang w:val="en-GB"/>
        </w:rPr>
        <w:t>s a</w:t>
      </w:r>
      <w:r w:rsidRPr="006F5CEC">
        <w:rPr>
          <w:rFonts w:ascii="Times New Roman" w:hAnsi="Times New Roman" w:cs="Times New Roman"/>
          <w:sz w:val="24"/>
          <w:szCs w:val="24"/>
          <w:lang w:val="en-GB"/>
        </w:rPr>
        <w:t xml:space="preserve"> f</w:t>
      </w:r>
      <w:r w:rsidR="001C6BC8">
        <w:rPr>
          <w:rFonts w:ascii="Times New Roman" w:hAnsi="Times New Roman" w:cs="Times New Roman"/>
          <w:sz w:val="24"/>
          <w:szCs w:val="24"/>
          <w:lang w:val="en-GB"/>
        </w:rPr>
        <w:t>alsified idea</w:t>
      </w:r>
      <w:r w:rsidRPr="006F5CEC">
        <w:rPr>
          <w:rFonts w:ascii="Times New Roman" w:hAnsi="Times New Roman" w:cs="Times New Roman"/>
          <w:sz w:val="24"/>
          <w:szCs w:val="24"/>
          <w:lang w:val="en-GB"/>
        </w:rPr>
        <w:t xml:space="preserve">. Shakespeare tries to show </w:t>
      </w:r>
      <w:r w:rsidR="001C6BC8">
        <w:rPr>
          <w:rFonts w:ascii="Times New Roman" w:hAnsi="Times New Roman" w:cs="Times New Roman"/>
          <w:sz w:val="24"/>
          <w:szCs w:val="24"/>
          <w:lang w:val="en-GB"/>
        </w:rPr>
        <w:t>how</w:t>
      </w:r>
      <w:r w:rsidRPr="006F5CEC">
        <w:rPr>
          <w:rFonts w:ascii="Times New Roman" w:hAnsi="Times New Roman" w:cs="Times New Roman"/>
          <w:sz w:val="24"/>
          <w:szCs w:val="24"/>
          <w:lang w:val="en-GB"/>
        </w:rPr>
        <w:t xml:space="preserve"> Antonio tried to protest that he was not concerned about the ships</w:t>
      </w:r>
      <w:r w:rsidR="001C6BC8">
        <w:rPr>
          <w:rFonts w:ascii="Times New Roman" w:hAnsi="Times New Roman" w:cs="Times New Roman"/>
          <w:sz w:val="24"/>
          <w:szCs w:val="24"/>
          <w:lang w:val="en-GB"/>
        </w:rPr>
        <w:t>. This is</w:t>
      </w:r>
      <w:r w:rsidRPr="006F5CEC">
        <w:rPr>
          <w:rFonts w:ascii="Times New Roman" w:hAnsi="Times New Roman" w:cs="Times New Roman"/>
          <w:sz w:val="24"/>
          <w:szCs w:val="24"/>
          <w:lang w:val="en-GB"/>
        </w:rPr>
        <w:t xml:space="preserve"> because he had invested somewhere thus delaying the return of cargos</w:t>
      </w:r>
      <w:r w:rsidR="006F5CEC">
        <w:rPr>
          <w:rFonts w:ascii="Times New Roman" w:hAnsi="Times New Roman" w:cs="Times New Roman"/>
          <w:sz w:val="24"/>
          <w:szCs w:val="24"/>
          <w:lang w:val="en-GB"/>
        </w:rPr>
        <w:t xml:space="preserve"> (</w:t>
      </w:r>
      <w:r w:rsidR="006F5CEC" w:rsidRPr="006F5CEC">
        <w:rPr>
          <w:rFonts w:ascii="Times New Roman" w:hAnsi="Times New Roman" w:cs="Times New Roman"/>
          <w:color w:val="222222"/>
          <w:sz w:val="24"/>
          <w:szCs w:val="24"/>
          <w:shd w:val="clear" w:color="auto" w:fill="FFFFFF"/>
        </w:rPr>
        <w:t>Shakespeare,</w:t>
      </w:r>
      <w:r w:rsidR="006F5CEC">
        <w:rPr>
          <w:rFonts w:ascii="Times New Roman" w:hAnsi="Times New Roman" w:cs="Times New Roman"/>
          <w:color w:val="222222"/>
          <w:sz w:val="24"/>
          <w:szCs w:val="24"/>
          <w:shd w:val="clear" w:color="auto" w:fill="FFFFFF"/>
        </w:rPr>
        <w:t xml:space="preserve"> 29)</w:t>
      </w:r>
      <w:r w:rsidRPr="006F5CEC">
        <w:rPr>
          <w:rFonts w:ascii="Times New Roman" w:hAnsi="Times New Roman" w:cs="Times New Roman"/>
          <w:sz w:val="24"/>
          <w:szCs w:val="24"/>
          <w:lang w:val="en-GB"/>
        </w:rPr>
        <w:t>. On this occasion, it is seen that Bassanio comes to his assistance and Antonio tell</w:t>
      </w:r>
      <w:r w:rsidR="001C6BC8">
        <w:rPr>
          <w:rFonts w:ascii="Times New Roman" w:hAnsi="Times New Roman" w:cs="Times New Roman"/>
          <w:sz w:val="24"/>
          <w:szCs w:val="24"/>
          <w:lang w:val="en-GB"/>
        </w:rPr>
        <w:t>s</w:t>
      </w:r>
      <w:r w:rsidRPr="006F5CEC">
        <w:rPr>
          <w:rFonts w:ascii="Times New Roman" w:hAnsi="Times New Roman" w:cs="Times New Roman"/>
          <w:sz w:val="24"/>
          <w:szCs w:val="24"/>
          <w:lang w:val="en-GB"/>
        </w:rPr>
        <w:t xml:space="preserve"> him the truth that whatever he will have depends on the safe return of Ships. </w:t>
      </w:r>
    </w:p>
    <w:p w:rsidR="00870F5C" w:rsidRPr="006F5CEC" w:rsidRDefault="007D6874" w:rsidP="006F5CEC">
      <w:pPr>
        <w:spacing w:line="480" w:lineRule="auto"/>
        <w:rPr>
          <w:rFonts w:ascii="Times New Roman" w:hAnsi="Times New Roman" w:cs="Times New Roman"/>
          <w:sz w:val="24"/>
          <w:szCs w:val="24"/>
          <w:lang w:val="en-GB"/>
        </w:rPr>
      </w:pPr>
    </w:p>
    <w:p w:rsidR="006F5CEC" w:rsidRPr="006F5CEC" w:rsidRDefault="006F5CEC" w:rsidP="006F5CEC">
      <w:pPr>
        <w:spacing w:line="480" w:lineRule="auto"/>
        <w:rPr>
          <w:rFonts w:ascii="Times New Roman" w:hAnsi="Times New Roman" w:cs="Times New Roman"/>
          <w:sz w:val="24"/>
          <w:szCs w:val="24"/>
          <w:lang w:val="en-GB"/>
        </w:rPr>
      </w:pPr>
    </w:p>
    <w:p w:rsidR="006F5CEC" w:rsidRPr="006F5CEC" w:rsidRDefault="006F5CEC" w:rsidP="006F5CEC">
      <w:pPr>
        <w:spacing w:line="480" w:lineRule="auto"/>
        <w:rPr>
          <w:rFonts w:ascii="Times New Roman" w:hAnsi="Times New Roman" w:cs="Times New Roman"/>
          <w:sz w:val="24"/>
          <w:szCs w:val="24"/>
          <w:lang w:val="en-GB"/>
        </w:rPr>
      </w:pPr>
    </w:p>
    <w:p w:rsidR="006F5CEC" w:rsidRPr="006F5CEC" w:rsidRDefault="006F5CEC" w:rsidP="008D6285">
      <w:pPr>
        <w:spacing w:line="480" w:lineRule="auto"/>
        <w:jc w:val="center"/>
        <w:rPr>
          <w:rFonts w:ascii="Times New Roman" w:hAnsi="Times New Roman" w:cs="Times New Roman"/>
          <w:sz w:val="24"/>
          <w:szCs w:val="24"/>
          <w:lang w:val="en-GB"/>
        </w:rPr>
      </w:pPr>
      <w:r w:rsidRPr="006F5CEC">
        <w:rPr>
          <w:rFonts w:ascii="Times New Roman" w:hAnsi="Times New Roman" w:cs="Times New Roman"/>
          <w:sz w:val="24"/>
          <w:szCs w:val="24"/>
          <w:lang w:val="en-GB"/>
        </w:rPr>
        <w:lastRenderedPageBreak/>
        <w:t>Works Cited</w:t>
      </w:r>
    </w:p>
    <w:p w:rsidR="006F5CEC" w:rsidRPr="006F5CEC" w:rsidRDefault="006F5CEC" w:rsidP="006F5CEC">
      <w:pPr>
        <w:spacing w:line="480" w:lineRule="auto"/>
        <w:rPr>
          <w:rFonts w:ascii="Times New Roman" w:hAnsi="Times New Roman" w:cs="Times New Roman"/>
          <w:sz w:val="24"/>
          <w:szCs w:val="24"/>
          <w:lang w:val="en-GB"/>
        </w:rPr>
      </w:pPr>
      <w:r w:rsidRPr="006F5CEC">
        <w:rPr>
          <w:rFonts w:ascii="Times New Roman" w:hAnsi="Times New Roman" w:cs="Times New Roman"/>
          <w:color w:val="222222"/>
          <w:sz w:val="24"/>
          <w:szCs w:val="24"/>
          <w:shd w:val="clear" w:color="auto" w:fill="FFFFFF"/>
        </w:rPr>
        <w:t>Shakespeare, William. </w:t>
      </w:r>
      <w:r w:rsidRPr="006F5CEC">
        <w:rPr>
          <w:rFonts w:ascii="Times New Roman" w:hAnsi="Times New Roman" w:cs="Times New Roman"/>
          <w:i/>
          <w:iCs/>
          <w:color w:val="222222"/>
          <w:sz w:val="24"/>
          <w:szCs w:val="24"/>
          <w:shd w:val="clear" w:color="auto" w:fill="FFFFFF"/>
        </w:rPr>
        <w:t>The merchant of Venice</w:t>
      </w:r>
      <w:r w:rsidRPr="006F5CEC">
        <w:rPr>
          <w:rFonts w:ascii="Times New Roman" w:hAnsi="Times New Roman" w:cs="Times New Roman"/>
          <w:color w:val="222222"/>
          <w:sz w:val="24"/>
          <w:szCs w:val="24"/>
          <w:shd w:val="clear" w:color="auto" w:fill="FFFFFF"/>
        </w:rPr>
        <w:t>. Cambridge University Press, (2018): 1-30</w:t>
      </w:r>
    </w:p>
    <w:sectPr w:rsidR="006F5CEC" w:rsidRPr="006F5CEC" w:rsidSect="00F630B8">
      <w:headerReference w:type="default" r:id="rId6"/>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874" w:rsidRDefault="007D6874" w:rsidP="006F5CEC">
      <w:r>
        <w:separator/>
      </w:r>
    </w:p>
  </w:endnote>
  <w:endnote w:type="continuationSeparator" w:id="1">
    <w:p w:rsidR="007D6874" w:rsidRDefault="007D6874" w:rsidP="006F5C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874" w:rsidRDefault="007D6874" w:rsidP="006F5CEC">
      <w:r>
        <w:separator/>
      </w:r>
    </w:p>
  </w:footnote>
  <w:footnote w:type="continuationSeparator" w:id="1">
    <w:p w:rsidR="007D6874" w:rsidRDefault="007D6874" w:rsidP="006F5C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EC" w:rsidRPr="006F5CEC" w:rsidRDefault="006F5CEC" w:rsidP="006F5CEC">
    <w:pPr>
      <w:pStyle w:val="Header"/>
      <w:spacing w:line="480" w:lineRule="auto"/>
      <w:jc w:val="right"/>
      <w:rPr>
        <w:rFonts w:ascii="Times New Roman" w:hAnsi="Times New Roman" w:cs="Times New Roman"/>
        <w:sz w:val="24"/>
        <w:szCs w:val="24"/>
      </w:rPr>
    </w:pPr>
    <w:r w:rsidRPr="006F5CEC">
      <w:rPr>
        <w:rFonts w:ascii="Times New Roman" w:hAnsi="Times New Roman" w:cs="Times New Roman"/>
        <w:sz w:val="24"/>
        <w:szCs w:val="24"/>
      </w:rPr>
      <w:t xml:space="preserve">Surname </w:t>
    </w:r>
    <w:sdt>
      <w:sdtPr>
        <w:rPr>
          <w:rFonts w:ascii="Times New Roman" w:hAnsi="Times New Roman" w:cs="Times New Roman"/>
          <w:sz w:val="24"/>
          <w:szCs w:val="24"/>
        </w:rPr>
        <w:id w:val="24889358"/>
        <w:docPartObj>
          <w:docPartGallery w:val="Page Numbers (Top of Page)"/>
          <w:docPartUnique/>
        </w:docPartObj>
      </w:sdtPr>
      <w:sdtContent>
        <w:r w:rsidR="0093343B" w:rsidRPr="006F5CEC">
          <w:rPr>
            <w:rFonts w:ascii="Times New Roman" w:hAnsi="Times New Roman" w:cs="Times New Roman"/>
            <w:sz w:val="24"/>
            <w:szCs w:val="24"/>
          </w:rPr>
          <w:fldChar w:fldCharType="begin"/>
        </w:r>
        <w:r w:rsidRPr="006F5CEC">
          <w:rPr>
            <w:rFonts w:ascii="Times New Roman" w:hAnsi="Times New Roman" w:cs="Times New Roman"/>
            <w:sz w:val="24"/>
            <w:szCs w:val="24"/>
          </w:rPr>
          <w:instrText xml:space="preserve"> PAGE   \* MERGEFORMAT </w:instrText>
        </w:r>
        <w:r w:rsidR="0093343B" w:rsidRPr="006F5CEC">
          <w:rPr>
            <w:rFonts w:ascii="Times New Roman" w:hAnsi="Times New Roman" w:cs="Times New Roman"/>
            <w:sz w:val="24"/>
            <w:szCs w:val="24"/>
          </w:rPr>
          <w:fldChar w:fldCharType="separate"/>
        </w:r>
        <w:r w:rsidR="001861D9">
          <w:rPr>
            <w:rFonts w:ascii="Times New Roman" w:hAnsi="Times New Roman" w:cs="Times New Roman"/>
            <w:noProof/>
            <w:sz w:val="24"/>
            <w:szCs w:val="24"/>
          </w:rPr>
          <w:t>1</w:t>
        </w:r>
        <w:r w:rsidR="0093343B" w:rsidRPr="006F5CEC">
          <w:rPr>
            <w:rFonts w:ascii="Times New Roman" w:hAnsi="Times New Roman" w:cs="Times New Roman"/>
            <w:sz w:val="24"/>
            <w:szCs w:val="24"/>
          </w:rPr>
          <w:fldChar w:fldCharType="end"/>
        </w:r>
      </w:sdtContent>
    </w:sdt>
  </w:p>
  <w:p w:rsidR="006F5CEC" w:rsidRDefault="006F5C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B290D"/>
    <w:rsid w:val="001861D9"/>
    <w:rsid w:val="001C6BC8"/>
    <w:rsid w:val="006E761A"/>
    <w:rsid w:val="006F5CEC"/>
    <w:rsid w:val="007D6874"/>
    <w:rsid w:val="00851F43"/>
    <w:rsid w:val="008C5892"/>
    <w:rsid w:val="008D6285"/>
    <w:rsid w:val="0093343B"/>
    <w:rsid w:val="00DE57C4"/>
    <w:rsid w:val="00F23388"/>
    <w:rsid w:val="00FB29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290D"/>
    <w:rPr>
      <w:sz w:val="20"/>
      <w:szCs w:val="20"/>
    </w:rPr>
  </w:style>
  <w:style w:type="character" w:customStyle="1" w:styleId="CommentTextChar">
    <w:name w:val="Comment Text Char"/>
    <w:basedOn w:val="DefaultParagraphFont"/>
    <w:link w:val="CommentText"/>
    <w:uiPriority w:val="99"/>
    <w:semiHidden/>
    <w:rsid w:val="00FB290D"/>
    <w:rPr>
      <w:sz w:val="20"/>
      <w:szCs w:val="20"/>
    </w:rPr>
  </w:style>
  <w:style w:type="paragraph" w:styleId="BalloonText">
    <w:name w:val="Balloon Text"/>
    <w:basedOn w:val="Normal"/>
    <w:link w:val="BalloonTextChar"/>
    <w:uiPriority w:val="99"/>
    <w:semiHidden/>
    <w:unhideWhenUsed/>
    <w:rsid w:val="006F5CEC"/>
    <w:rPr>
      <w:rFonts w:ascii="Tahoma" w:hAnsi="Tahoma" w:cs="Tahoma"/>
      <w:sz w:val="16"/>
      <w:szCs w:val="16"/>
    </w:rPr>
  </w:style>
  <w:style w:type="character" w:customStyle="1" w:styleId="BalloonTextChar">
    <w:name w:val="Balloon Text Char"/>
    <w:basedOn w:val="DefaultParagraphFont"/>
    <w:link w:val="BalloonText"/>
    <w:uiPriority w:val="99"/>
    <w:semiHidden/>
    <w:rsid w:val="006F5CEC"/>
    <w:rPr>
      <w:rFonts w:ascii="Tahoma" w:hAnsi="Tahoma" w:cs="Tahoma"/>
      <w:sz w:val="16"/>
      <w:szCs w:val="16"/>
    </w:rPr>
  </w:style>
  <w:style w:type="paragraph" w:styleId="Header">
    <w:name w:val="header"/>
    <w:basedOn w:val="Normal"/>
    <w:link w:val="HeaderChar"/>
    <w:uiPriority w:val="99"/>
    <w:unhideWhenUsed/>
    <w:rsid w:val="006F5CEC"/>
    <w:pPr>
      <w:tabs>
        <w:tab w:val="center" w:pos="4680"/>
        <w:tab w:val="right" w:pos="9360"/>
      </w:tabs>
    </w:pPr>
  </w:style>
  <w:style w:type="character" w:customStyle="1" w:styleId="HeaderChar">
    <w:name w:val="Header Char"/>
    <w:basedOn w:val="DefaultParagraphFont"/>
    <w:link w:val="Header"/>
    <w:uiPriority w:val="99"/>
    <w:rsid w:val="006F5CEC"/>
  </w:style>
  <w:style w:type="paragraph" w:styleId="Footer">
    <w:name w:val="footer"/>
    <w:basedOn w:val="Normal"/>
    <w:link w:val="FooterChar"/>
    <w:uiPriority w:val="99"/>
    <w:semiHidden/>
    <w:unhideWhenUsed/>
    <w:rsid w:val="006F5CEC"/>
    <w:pPr>
      <w:tabs>
        <w:tab w:val="center" w:pos="4680"/>
        <w:tab w:val="right" w:pos="9360"/>
      </w:tabs>
    </w:pPr>
  </w:style>
  <w:style w:type="character" w:customStyle="1" w:styleId="FooterChar">
    <w:name w:val="Footer Char"/>
    <w:basedOn w:val="DefaultParagraphFont"/>
    <w:link w:val="Footer"/>
    <w:uiPriority w:val="99"/>
    <w:semiHidden/>
    <w:rsid w:val="006F5C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user</cp:lastModifiedBy>
  <cp:revision>2</cp:revision>
  <dcterms:created xsi:type="dcterms:W3CDTF">2018-03-16T20:24:00Z</dcterms:created>
  <dcterms:modified xsi:type="dcterms:W3CDTF">2018-03-16T20:24:00Z</dcterms:modified>
</cp:coreProperties>
</file>