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jc w:val="center"/>
        <w:rPr>
          <w:rFonts w:ascii="Times New Roman" w:hAnsi="Times New Roman" w:cs="Times New Roman"/>
          <w:sz w:val="24"/>
          <w:szCs w:val="24"/>
        </w:rPr>
      </w:pPr>
      <w:r>
        <w:rPr>
          <w:rFonts w:ascii="Times New Roman" w:hAnsi="Times New Roman" w:cs="Times New Roman"/>
          <w:sz w:val="24"/>
          <w:szCs w:val="24"/>
        </w:rPr>
        <w:t>CARTEL RACING CASE</w:t>
      </w:r>
    </w:p>
    <w:p w:rsidR="00502BD2" w:rsidRDefault="00502BD2" w:rsidP="00502BD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02BD2" w:rsidRDefault="00502BD2" w:rsidP="00502BD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02BD2" w:rsidRDefault="00502BD2" w:rsidP="00502BD2">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A05993" w:rsidRDefault="000A3B37" w:rsidP="00502BD2">
      <w:pPr>
        <w:spacing w:line="480" w:lineRule="auto"/>
        <w:ind w:firstLine="720"/>
        <w:rPr>
          <w:rFonts w:ascii="Times New Roman" w:hAnsi="Times New Roman" w:cs="Times New Roman"/>
          <w:sz w:val="24"/>
          <w:szCs w:val="24"/>
        </w:rPr>
      </w:pPr>
      <w:bookmarkStart w:id="0" w:name="_GoBack"/>
      <w:bookmarkEnd w:id="0"/>
      <w:r w:rsidRPr="00502BD2">
        <w:rPr>
          <w:rFonts w:ascii="Times New Roman" w:hAnsi="Times New Roman" w:cs="Times New Roman"/>
          <w:sz w:val="24"/>
          <w:szCs w:val="24"/>
        </w:rPr>
        <w:lastRenderedPageBreak/>
        <w:t>The carters ought to pull out from the race; this is helpful because it would save the solid standing that the group had acquired in that season that has been set aside with efforts to improve the motors. The climatic conditions are determinants of the gro</w:t>
      </w:r>
      <w:r w:rsidRPr="00502BD2">
        <w:rPr>
          <w:rFonts w:ascii="Times New Roman" w:hAnsi="Times New Roman" w:cs="Times New Roman"/>
          <w:sz w:val="24"/>
          <w:szCs w:val="24"/>
        </w:rPr>
        <w:t>up's probability of losing the race. The group should not only check at the measurements done in that season which must also need more review on the results after participating in the race that could occur after racing in the cold temperatures</w:t>
      </w:r>
      <w:r w:rsidR="00502BD2">
        <w:rPr>
          <w:rFonts w:ascii="Times New Roman" w:hAnsi="Times New Roman" w:cs="Times New Roman"/>
          <w:sz w:val="24"/>
          <w:szCs w:val="24"/>
        </w:rPr>
        <w:t xml:space="preserve"> (</w:t>
      </w:r>
      <w:r w:rsidR="00502BD2" w:rsidRPr="00502BD2">
        <w:rPr>
          <w:rFonts w:ascii="Times New Roman" w:hAnsi="Times New Roman" w:cs="Times New Roman"/>
          <w:sz w:val="24"/>
          <w:szCs w:val="24"/>
        </w:rPr>
        <w:t>McGregor-Lo</w:t>
      </w:r>
      <w:r w:rsidR="00502BD2">
        <w:rPr>
          <w:rFonts w:ascii="Times New Roman" w:hAnsi="Times New Roman" w:cs="Times New Roman"/>
          <w:sz w:val="24"/>
          <w:szCs w:val="24"/>
        </w:rPr>
        <w:t>wndes, et al 2020)</w:t>
      </w:r>
      <w:r w:rsidRPr="00502BD2">
        <w:rPr>
          <w:rFonts w:ascii="Times New Roman" w:hAnsi="Times New Roman" w:cs="Times New Roman"/>
          <w:sz w:val="24"/>
          <w:szCs w:val="24"/>
        </w:rPr>
        <w:t>. When the gr</w:t>
      </w:r>
      <w:r w:rsidRPr="00502BD2">
        <w:rPr>
          <w:rFonts w:ascii="Times New Roman" w:hAnsi="Times New Roman" w:cs="Times New Roman"/>
          <w:sz w:val="24"/>
          <w:szCs w:val="24"/>
        </w:rPr>
        <w:t xml:space="preserve">oup chooses to participate, there is a probability of enduring another Pocono race loss, leading to disappointments. </w:t>
      </w:r>
      <w:r w:rsidR="006171A7" w:rsidRPr="00502BD2">
        <w:rPr>
          <w:rFonts w:ascii="Times New Roman" w:hAnsi="Times New Roman" w:cs="Times New Roman"/>
          <w:sz w:val="24"/>
          <w:szCs w:val="24"/>
        </w:rPr>
        <w:t>John</w:t>
      </w:r>
      <w:r w:rsidRPr="00502BD2">
        <w:rPr>
          <w:rFonts w:ascii="Times New Roman" w:hAnsi="Times New Roman" w:cs="Times New Roman"/>
          <w:sz w:val="24"/>
          <w:szCs w:val="24"/>
        </w:rPr>
        <w:t xml:space="preserve"> cater has also noted that </w:t>
      </w:r>
      <w:r w:rsidR="006171A7" w:rsidRPr="00502BD2">
        <w:rPr>
          <w:rFonts w:ascii="Times New Roman" w:hAnsi="Times New Roman" w:cs="Times New Roman"/>
          <w:sz w:val="24"/>
          <w:szCs w:val="24"/>
        </w:rPr>
        <w:t>it’s</w:t>
      </w:r>
      <w:r w:rsidRPr="00502BD2">
        <w:rPr>
          <w:rFonts w:ascii="Times New Roman" w:hAnsi="Times New Roman" w:cs="Times New Roman"/>
          <w:sz w:val="24"/>
          <w:szCs w:val="24"/>
        </w:rPr>
        <w:t xml:space="preserve"> so cold the night before the race that it could lead to conceding a defeat. </w:t>
      </w:r>
      <w:r w:rsidR="006171A7" w:rsidRPr="00502BD2">
        <w:rPr>
          <w:rFonts w:ascii="Times New Roman" w:hAnsi="Times New Roman" w:cs="Times New Roman"/>
          <w:sz w:val="24"/>
          <w:szCs w:val="24"/>
        </w:rPr>
        <w:t>From</w:t>
      </w:r>
      <w:r w:rsidRPr="00502BD2">
        <w:rPr>
          <w:rFonts w:ascii="Times New Roman" w:hAnsi="Times New Roman" w:cs="Times New Roman"/>
          <w:sz w:val="24"/>
          <w:szCs w:val="24"/>
        </w:rPr>
        <w:t xml:space="preserve"> the past races, it's n</w:t>
      </w:r>
      <w:r w:rsidRPr="00502BD2">
        <w:rPr>
          <w:rFonts w:ascii="Times New Roman" w:hAnsi="Times New Roman" w:cs="Times New Roman"/>
          <w:sz w:val="24"/>
          <w:szCs w:val="24"/>
        </w:rPr>
        <w:t xml:space="preserve">otable that they have been </w:t>
      </w:r>
      <w:r w:rsidR="006171A7" w:rsidRPr="00502BD2">
        <w:rPr>
          <w:rFonts w:ascii="Times New Roman" w:hAnsi="Times New Roman" w:cs="Times New Roman"/>
          <w:sz w:val="24"/>
          <w:szCs w:val="24"/>
        </w:rPr>
        <w:t>losing</w:t>
      </w:r>
      <w:r w:rsidRPr="00502BD2">
        <w:rPr>
          <w:rFonts w:ascii="Times New Roman" w:hAnsi="Times New Roman" w:cs="Times New Roman"/>
          <w:sz w:val="24"/>
          <w:szCs w:val="24"/>
        </w:rPr>
        <w:t xml:space="preserve"> when the </w:t>
      </w:r>
      <w:r w:rsidR="006171A7" w:rsidRPr="00502BD2">
        <w:rPr>
          <w:rFonts w:ascii="Times New Roman" w:hAnsi="Times New Roman" w:cs="Times New Roman"/>
          <w:sz w:val="24"/>
          <w:szCs w:val="24"/>
        </w:rPr>
        <w:t>temperatures</w:t>
      </w:r>
      <w:r w:rsidRPr="00502BD2">
        <w:rPr>
          <w:rFonts w:ascii="Times New Roman" w:hAnsi="Times New Roman" w:cs="Times New Roman"/>
          <w:sz w:val="24"/>
          <w:szCs w:val="24"/>
        </w:rPr>
        <w:t xml:space="preserve"> are low</w:t>
      </w:r>
      <w:r w:rsidR="006171A7" w:rsidRPr="00502BD2">
        <w:rPr>
          <w:rFonts w:ascii="Times New Roman" w:hAnsi="Times New Roman" w:cs="Times New Roman"/>
          <w:sz w:val="24"/>
          <w:szCs w:val="24"/>
        </w:rPr>
        <w:t xml:space="preserve">. From research conducted by Edward bode well, he concludes that participating in the race with chilly conditions could lead to motor disappointment. </w:t>
      </w: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502BD2" w:rsidRPr="00502BD2" w:rsidRDefault="00502BD2" w:rsidP="00502BD2">
      <w:pPr>
        <w:spacing w:line="480" w:lineRule="auto"/>
        <w:rPr>
          <w:rFonts w:ascii="Times New Roman" w:hAnsi="Times New Roman" w:cs="Times New Roman"/>
          <w:sz w:val="24"/>
          <w:szCs w:val="24"/>
        </w:rPr>
      </w:pPr>
      <w:r w:rsidRPr="00502BD2">
        <w:rPr>
          <w:rFonts w:ascii="Times New Roman" w:hAnsi="Times New Roman" w:cs="Times New Roman"/>
          <w:sz w:val="24"/>
          <w:szCs w:val="24"/>
        </w:rPr>
        <w:t>McGregor-Lowndes, M., &amp; Hannah, F. (2020). ACPNS Legal Case Notes Series: 2020-114 Carter v Hastings River Greyhound Racing Club.</w:t>
      </w:r>
    </w:p>
    <w:sectPr w:rsidR="00502BD2" w:rsidRPr="00502BD2" w:rsidSect="00502B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3B37" w:rsidRDefault="000A3B37" w:rsidP="00502BD2">
      <w:pPr>
        <w:spacing w:after="0" w:line="240" w:lineRule="auto"/>
      </w:pPr>
      <w:r>
        <w:separator/>
      </w:r>
    </w:p>
  </w:endnote>
  <w:endnote w:type="continuationSeparator" w:id="0">
    <w:p w:rsidR="000A3B37" w:rsidRDefault="000A3B37" w:rsidP="00502B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3B37" w:rsidRDefault="000A3B37" w:rsidP="00502BD2">
      <w:pPr>
        <w:spacing w:after="0" w:line="240" w:lineRule="auto"/>
      </w:pPr>
      <w:r>
        <w:separator/>
      </w:r>
    </w:p>
  </w:footnote>
  <w:footnote w:type="continuationSeparator" w:id="0">
    <w:p w:rsidR="000A3B37" w:rsidRDefault="000A3B37" w:rsidP="00502B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2BD2" w:rsidRDefault="00502BD2">
    <w:pPr>
      <w:pStyle w:val="Header"/>
      <w:jc w:val="right"/>
    </w:pPr>
    <w:r w:rsidRPr="00502BD2">
      <w:rPr>
        <w:rFonts w:ascii="Times New Roman" w:hAnsi="Times New Roman" w:cs="Times New Roman"/>
        <w:sz w:val="24"/>
        <w:szCs w:val="24"/>
      </w:rPr>
      <w:t>RACE.</w:t>
    </w:r>
    <w:r>
      <w:tab/>
    </w:r>
    <w:r>
      <w:tab/>
    </w:r>
    <w:sdt>
      <w:sdtPr>
        <w:id w:val="4153712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502BD2" w:rsidRDefault="00502B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2855572"/>
      <w:docPartObj>
        <w:docPartGallery w:val="Page Numbers (Top of Page)"/>
        <w:docPartUnique/>
      </w:docPartObj>
    </w:sdtPr>
    <w:sdtEndPr>
      <w:rPr>
        <w:noProof/>
      </w:rPr>
    </w:sdtEndPr>
    <w:sdtContent>
      <w:p w:rsidR="00502BD2" w:rsidRDefault="00502BD2">
        <w:pPr>
          <w:pStyle w:val="Header"/>
          <w:jc w:val="right"/>
        </w:pPr>
        <w:r>
          <w:fldChar w:fldCharType="begin"/>
        </w:r>
        <w:r>
          <w:instrText xml:space="preserve"> PAGE   \* MERGEFORMAT </w:instrText>
        </w:r>
        <w:r>
          <w:fldChar w:fldCharType="separate"/>
        </w:r>
        <w:r w:rsidR="000A3B37">
          <w:rPr>
            <w:noProof/>
          </w:rPr>
          <w:t>1</w:t>
        </w:r>
        <w:r>
          <w:rPr>
            <w:noProof/>
          </w:rPr>
          <w:fldChar w:fldCharType="end"/>
        </w:r>
      </w:p>
    </w:sdtContent>
  </w:sdt>
  <w:p w:rsidR="00502BD2" w:rsidRDefault="00502B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640"/>
    <w:rsid w:val="000A3B37"/>
    <w:rsid w:val="00502BD2"/>
    <w:rsid w:val="005C7640"/>
    <w:rsid w:val="006171A7"/>
    <w:rsid w:val="00A059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F514E8-2A57-42F6-AEA4-699BA4CBD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2B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BD2"/>
  </w:style>
  <w:style w:type="paragraph" w:styleId="Footer">
    <w:name w:val="footer"/>
    <w:basedOn w:val="Normal"/>
    <w:link w:val="FooterChar"/>
    <w:uiPriority w:val="99"/>
    <w:unhideWhenUsed/>
    <w:rsid w:val="00502B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B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185</Words>
  <Characters>1057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2021-10-14T17:51:00Z</dcterms:created>
  <dcterms:modified xsi:type="dcterms:W3CDTF">2021-10-14T18:24:00Z</dcterms:modified>
</cp:coreProperties>
</file>