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1. Define the following: conventional warfare, nonconventional warfare, conventional weapons, nonconventional weapons, limited war, total war.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2. Define the concepts of preemptive war, terrorism, and holy war.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3. What are Plato’s and Machiavelli’s reasons for thinking that war is inevitable?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4. What are Hegel’s and </w:t>
      </w:r>
      <w:proofErr w:type="spellStart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Bernhardi’s</w:t>
      </w:r>
      <w:proofErr w:type="spellEnd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 reasons for thinking that war is a necessity for social development?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5. What are the solutions that Dante, Erasmus, Kant and James give for abolishing war?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6. In just war theory, what are the five conditions of initially waging war (jus ad </w:t>
      </w:r>
      <w:proofErr w:type="spellStart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bellum</w:t>
      </w:r>
      <w:proofErr w:type="spellEnd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)?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7. In just war theory what are the two conditions of conduct during war (jus in bello)?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8. What are the religious and pragmatic arguments for pacifism?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9. What is the free rider criticism and Weiss’s criticism of pacifism?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10. What are the two approaches to whether torture is justifiable?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11. What is the main problem with the rights theory criticism of torture under the ticking time bomb scenario?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12. What are the main international laws of war?</w:t>
      </w:r>
    </w:p>
    <w:p w:rsidR="00953957" w:rsidRPr="00953957" w:rsidRDefault="00953957" w:rsidP="0095395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13. On the issue of national security and civil liberties, what were the issues involved in the U.S. Supreme Court cases of </w:t>
      </w:r>
      <w:proofErr w:type="spellStart"/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>Schenck</w:t>
      </w:r>
      <w:proofErr w:type="spellEnd"/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v. United States</w:t>
      </w:r>
      <w:r w:rsidRPr="00953957">
        <w:rPr>
          <w:rFonts w:ascii="Times New Roman" w:hAnsi="Times New Roman" w:cs="Times New Roman"/>
          <w:color w:val="000000"/>
          <w:sz w:val="24"/>
          <w:szCs w:val="24"/>
        </w:rPr>
        <w:t> (1919), </w:t>
      </w:r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>Abrams v. U.S.</w:t>
      </w:r>
      <w:r w:rsidRPr="00953957">
        <w:rPr>
          <w:rFonts w:ascii="Times New Roman" w:hAnsi="Times New Roman" w:cs="Times New Roman"/>
          <w:color w:val="000000"/>
          <w:sz w:val="24"/>
          <w:szCs w:val="24"/>
        </w:rPr>
        <w:t> (1919), and </w:t>
      </w:r>
      <w:proofErr w:type="spellStart"/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>Korematsu</w:t>
      </w:r>
      <w:proofErr w:type="spellEnd"/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v. U.S. </w:t>
      </w:r>
      <w:r w:rsidRPr="00953957">
        <w:rPr>
          <w:rFonts w:ascii="Times New Roman" w:hAnsi="Times New Roman" w:cs="Times New Roman"/>
          <w:color w:val="000000"/>
          <w:sz w:val="24"/>
          <w:szCs w:val="24"/>
        </w:rPr>
        <w:t>(1944)</w:t>
      </w:r>
      <w:r w:rsidRPr="00953957">
        <w:rPr>
          <w:rFonts w:ascii="Times New Roman" w:hAnsi="Times New Roman" w:cs="Times New Roman"/>
          <w:i/>
          <w:iCs/>
          <w:color w:val="000000"/>
          <w:sz w:val="24"/>
          <w:szCs w:val="24"/>
        </w:rPr>
        <w:t>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14. What are the criticisms of the three conservative arguments regarding war?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15. What are the criticisms of the three liberal arguments regarding war?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[Reading 1: Grotius on Just and Unjust Wars]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16. In the section on unjust wars, what does Grotius say about pretexts that countries commonly offer for going to war?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17. In the section on unjust wars, what does Grotius say about going to war based on fear alone?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18. According to Grotius, in the section on discrimination, which types of people should be protected during wars?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19. According to Grotius, in the section on proportionality, what are the only three justifications for destroying property when combating an aggressor?</w:t>
      </w:r>
    </w:p>
    <w:p w:rsidR="00953957" w:rsidRPr="00953957" w:rsidRDefault="00953957" w:rsidP="00953957">
      <w:pPr>
        <w:ind w:left="720" w:hanging="720"/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20. According to Grotius, in the section on proportionality, what is the furthest that destruction should extend when combating an aggressor?</w:t>
      </w:r>
    </w:p>
    <w:p w:rsidR="00953957" w:rsidRPr="00953957" w:rsidRDefault="00953957" w:rsidP="00953957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[Short Essay]</w:t>
      </w:r>
    </w:p>
    <w:p w:rsidR="00953957" w:rsidRPr="00953957" w:rsidRDefault="00953957" w:rsidP="00953957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 xml:space="preserve">21. Short essay: pick any one of the following views in this chapter and criticize it in a minimum of 150 words. The view of war by Plato, Machiavelli, Hegel, </w:t>
      </w:r>
      <w:proofErr w:type="spellStart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Bernhardi</w:t>
      </w:r>
      <w:proofErr w:type="spellEnd"/>
      <w:r w:rsidRPr="00953957">
        <w:rPr>
          <w:rFonts w:ascii="Times New Roman" w:hAnsi="Times New Roman" w:cs="Times New Roman"/>
          <w:i/>
          <w:iCs/>
          <w:color w:val="000000"/>
          <w:sz w:val="27"/>
          <w:szCs w:val="27"/>
        </w:rPr>
        <w:t>, Dante, Erasmus, Kant, or James; one of the conditions of just war theory; one of the arguments for pacifism; one of the criticisms of pacifism; the ticking time bomb scenario; the ruling of one of the Supreme Court cases on war.</w:t>
      </w:r>
    </w:p>
    <w:p w:rsidR="00953957" w:rsidRDefault="00953957"/>
    <w:sectPr w:rsidR="0095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7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57"/>
    <w:rsid w:val="0095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1179907-7948-9A4B-AAF1-FD81E011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53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2020-10-19T00:37:00Z</dcterms:created>
  <dcterms:modified xsi:type="dcterms:W3CDTF">2020-10-19T00:37:00Z</dcterms:modified>
</cp:coreProperties>
</file>