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ADD" w:rsidRPr="00EA3ADD" w:rsidRDefault="00646C4F" w:rsidP="003E3568">
      <w:pPr>
        <w:spacing w:line="240" w:lineRule="auto"/>
      </w:pPr>
      <w:r w:rsidRPr="00EA3ADD">
        <w:t>Your Name</w:t>
      </w:r>
    </w:p>
    <w:p w:rsidR="00EA3ADD" w:rsidRPr="00EA3ADD" w:rsidRDefault="00646C4F" w:rsidP="003E3568">
      <w:pPr>
        <w:spacing w:line="240" w:lineRule="auto"/>
      </w:pPr>
      <w:r w:rsidRPr="00EA3ADD">
        <w:t>AMH 2010/2020</w:t>
      </w:r>
    </w:p>
    <w:p w:rsidR="008B2108" w:rsidRDefault="00E869BF" w:rsidP="003E3568">
      <w:pPr>
        <w:spacing w:line="240" w:lineRule="auto"/>
      </w:pPr>
      <w:hyperlink r:id="rId7" w:history="1">
        <w:r w:rsidR="00646C4F" w:rsidRPr="0059799A">
          <w:rPr>
            <w:rStyle w:val="Hyperlink"/>
          </w:rPr>
          <w:t>https://www.nationalmuseum.af.mil</w:t>
        </w:r>
      </w:hyperlink>
    </w:p>
    <w:p w:rsidR="003E3568" w:rsidRDefault="00646C4F" w:rsidP="003E3568">
      <w:pPr>
        <w:spacing w:line="240" w:lineRule="auto"/>
      </w:pPr>
      <w:r>
        <w:t>The National Museum of The Air Force</w:t>
      </w:r>
    </w:p>
    <w:p w:rsidR="003E3568" w:rsidRDefault="003E3568" w:rsidP="003E3568">
      <w:pPr>
        <w:spacing w:line="240" w:lineRule="auto"/>
      </w:pPr>
    </w:p>
    <w:p w:rsidR="003E3568" w:rsidRDefault="00646C4F" w:rsidP="006615F9">
      <w:pPr>
        <w:ind w:firstLine="720"/>
      </w:pPr>
      <w:r>
        <w:t>The website is about The National Museum of The Air F</w:t>
      </w:r>
      <w:r w:rsidR="009F73A8">
        <w:t xml:space="preserve">orce, a national history </w:t>
      </w:r>
      <w:r w:rsidR="00E13DC5">
        <w:t xml:space="preserve">museum which was formally referred to as </w:t>
      </w:r>
      <w:r w:rsidR="009F73A8">
        <w:t xml:space="preserve"> the United S</w:t>
      </w:r>
      <w:r w:rsidR="00E13DC5">
        <w:t>tates Air Force Museum, and its</w:t>
      </w:r>
      <w:r w:rsidR="009F73A8">
        <w:t xml:space="preserve"> the official museum for the United States Air force. Then I found the site while </w:t>
      </w:r>
      <w:r w:rsidR="000860A0">
        <w:t xml:space="preserve">trying to find out more about the history of the United States Air  Force. The reason why I chose this site is </w:t>
      </w:r>
      <w:r w:rsidR="00E13DC5">
        <w:t xml:space="preserve">that it's highly educative about the history </w:t>
      </w:r>
      <w:r w:rsidR="0036633C">
        <w:t>and evolutionary activities that have occurred within the United States Air Force. The web site is managed and controlled by the Public Affairs Division of the United States Air Force</w:t>
      </w:r>
      <w:r w:rsidR="006615F9">
        <w:t xml:space="preserve"> </w:t>
      </w:r>
      <w:r w:rsidR="006615F9" w:rsidRPr="006615F9">
        <w:t>("National Museum of the USAF," n.d.)</w:t>
      </w:r>
      <w:r w:rsidR="0036633C">
        <w:t>.</w:t>
      </w:r>
    </w:p>
    <w:p w:rsidR="0036633C" w:rsidRDefault="00646C4F" w:rsidP="006615F9">
      <w:pPr>
        <w:ind w:firstLine="720"/>
      </w:pPr>
      <w:r>
        <w:t xml:space="preserve">The Mission of the Web site is </w:t>
      </w:r>
      <w:r w:rsidR="00750269">
        <w:t>“</w:t>
      </w:r>
      <w:r>
        <w:t>to present the Air Force History,</w:t>
      </w:r>
      <w:r w:rsidR="0019462A">
        <w:t xml:space="preserve"> </w:t>
      </w:r>
      <w:r>
        <w:t>heritage,</w:t>
      </w:r>
      <w:r w:rsidR="0019462A">
        <w:t xml:space="preserve"> t</w:t>
      </w:r>
      <w:r>
        <w:t>raditions as well today’</w:t>
      </w:r>
      <w:r w:rsidR="00750269">
        <w:t>s mission to fly, fi</w:t>
      </w:r>
      <w:r>
        <w:t>ght and win..</w:t>
      </w:r>
      <w:r w:rsidRPr="0036633C">
        <w:rPr>
          <w:rFonts w:ascii="Helvetica" w:hAnsi="Helvetica" w:cs="Helvetica"/>
          <w:color w:val="444444"/>
          <w:sz w:val="21"/>
          <w:szCs w:val="21"/>
          <w:shd w:val="clear" w:color="auto" w:fill="F1F1F1"/>
        </w:rPr>
        <w:t xml:space="preserve"> </w:t>
      </w:r>
      <w:r w:rsidRPr="0036633C">
        <w:t>. in Air, Space and Cyberspace to a global audience through engaging exh</w:t>
      </w:r>
      <w:r w:rsidRPr="0036633C">
        <w:t>ibits, educational outreach, special programs, and the stewardship of the national historic collection</w:t>
      </w:r>
      <w:r w:rsidR="00750269">
        <w:t>”</w:t>
      </w:r>
      <w:r w:rsidR="0019462A">
        <w:t xml:space="preserve"> (</w:t>
      </w:r>
      <w:r w:rsidR="0019462A" w:rsidRPr="0019462A">
        <w:t>("National Museum of the USAF," n.d.)</w:t>
      </w:r>
      <w:r w:rsidR="00750269">
        <w:t>. It's dedicated at being the “keeper’ of the Air Force’s stories.</w:t>
      </w:r>
      <w:r w:rsidR="006615F9">
        <w:t xml:space="preserve"> </w:t>
      </w:r>
      <w:r w:rsidR="00750269">
        <w:t>T</w:t>
      </w:r>
      <w:r w:rsidR="006615F9">
        <w:t>o</w:t>
      </w:r>
      <w:r w:rsidR="00750269">
        <w:t xml:space="preserve"> achieve this, the site provides various materials and interactive </w:t>
      </w:r>
      <w:r w:rsidR="00A94AD4">
        <w:t>links that ensure that not only present its close association with the Museum but also ensure customized and integrated services to the users. The National Museum of The Air Force is closely associated with the Air Force by virtual means.</w:t>
      </w:r>
    </w:p>
    <w:p w:rsidR="007C4361" w:rsidRDefault="00646C4F" w:rsidP="006615F9">
      <w:pPr>
        <w:ind w:firstLine="720"/>
      </w:pPr>
      <w:r>
        <w:t xml:space="preserve">On its background, the </w:t>
      </w:r>
      <w:r w:rsidR="00C90BDA">
        <w:t>website a public service video and two photos, one of the physical location of the website, including its vast infrastructure: the four magnificent buildings that host the h</w:t>
      </w:r>
      <w:r w:rsidR="009565ED">
        <w:t xml:space="preserve">istorical planes </w:t>
      </w:r>
      <w:r w:rsidR="00C90BDA">
        <w:t>while the other photo about the variety of historical airplan</w:t>
      </w:r>
      <w:r w:rsidR="00E13DC5">
        <w:t>es that are found in the museum</w:t>
      </w:r>
      <w:r w:rsidR="00C90BDA">
        <w:t>.</w:t>
      </w:r>
      <w:r w:rsidR="009565ED">
        <w:t xml:space="preserve"> Both photos appear to have been taken from an aerial point hence presenting the beauty of the physical attributes of the museum as well as the significance of its contents.</w:t>
      </w:r>
      <w:r w:rsidR="00C90BDA">
        <w:t xml:space="preserve">  The public service video, which</w:t>
      </w:r>
      <w:r w:rsidR="009565ED">
        <w:t xml:space="preserve"> is the first to appear when the website is opened, it's a 0.17-minute </w:t>
      </w:r>
      <w:r w:rsidR="009565ED">
        <w:lastRenderedPageBreak/>
        <w:t>video that is intended to captivate the viewer's desire and create an interest to visit the Museum. The vid</w:t>
      </w:r>
      <w:r>
        <w:t>eo shows some war jets that were used in the world war I and War II as w</w:t>
      </w:r>
      <w:r>
        <w:t xml:space="preserve">ell as people climbing into some of the exhibits in the museum. This gives an accurate picture of what is and happens in the museum, creating the association of the website with the museum. </w:t>
      </w:r>
    </w:p>
    <w:p w:rsidR="00A94AD4" w:rsidRDefault="00646C4F" w:rsidP="006615F9">
      <w:pPr>
        <w:ind w:firstLine="720"/>
      </w:pPr>
      <w:r>
        <w:t>This is an interactive site as it provides a variety of interacti</w:t>
      </w:r>
      <w:r>
        <w:t>ve places where the viewers can freely interact with the website, give comments, and express their opinion.</w:t>
      </w:r>
      <w:r w:rsidR="006615F9">
        <w:t xml:space="preserve"> For examp</w:t>
      </w:r>
      <w:r w:rsidR="00DD7ED2">
        <w:t xml:space="preserve">le, the viewers can sign up into the web site, and by creating an account, members can express their opinions as well as be updated on the critical activities of the museum through the E-Newsletter Registration. The Newsletter registration provides an option for even reminders, which is twice a month, weekly and monthly reminders through an email. Another interactive </w:t>
      </w:r>
      <w:r w:rsidR="007378BA">
        <w:t>link is the Volunteer Info Center (VIC) where the willing members can donate to the website as well as make inquiries about volunteer activities by login into the VIC</w:t>
      </w:r>
      <w:r w:rsidR="006615F9">
        <w:t xml:space="preserve"> </w:t>
      </w:r>
      <w:r w:rsidR="006615F9" w:rsidRPr="006615F9">
        <w:t>("National Museum of the USAF," n.d.)</w:t>
      </w:r>
      <w:r w:rsidR="007378BA">
        <w:t>. The donations can be in financial or non-financial. Viewers can also register to the museum and become a member, enjoying the benefits and obligations of membership.</w:t>
      </w:r>
    </w:p>
    <w:p w:rsidR="007378BA" w:rsidRDefault="00646C4F" w:rsidP="006615F9">
      <w:pPr>
        <w:ind w:firstLine="720"/>
      </w:pPr>
      <w:r>
        <w:t xml:space="preserve">The National Museum of the US Air Force website contains several content pages </w:t>
      </w:r>
      <w:r w:rsidR="005C54D6">
        <w:t>that are labeled as "HOME," "VISIT," "COLLECTIONS," "EDUCATION," and  "UPCOMING."The home page contains the  “about us” as well as the contact information</w:t>
      </w:r>
      <w:r w:rsidR="006615F9" w:rsidRPr="006615F9">
        <w:t>("National Museum of the USAF," n.d.)</w:t>
      </w:r>
      <w:r w:rsidR="005C54D6">
        <w:t>. The visit content page contains a variety of information can enable the viewers easily access the museum including the hours of the admission, directions and physical location of the website, variety of foods options available flight simulators, Virtua tour, Museum exhibitions, museum store, AF  Museum Theatre among others. The collections page contains collection management, exchange programs, projects, and donation wish lists. On the other hand, the education web pa</w:t>
      </w:r>
      <w:r w:rsidR="00A37B38">
        <w:t xml:space="preserve">ge includes information on educators </w:t>
      </w:r>
      <w:r w:rsidR="00A37B38">
        <w:lastRenderedPageBreak/>
        <w:t>for various groups, including youths, kids, adults as well as family days, Student Aerospace camps.</w:t>
      </w:r>
    </w:p>
    <w:p w:rsidR="00A37B38" w:rsidRDefault="00646C4F" w:rsidP="006615F9">
      <w:pPr>
        <w:ind w:firstLine="720"/>
      </w:pPr>
      <w:r>
        <w:t xml:space="preserve">This is a  </w:t>
      </w:r>
      <w:r w:rsidR="00721364">
        <w:t>website</w:t>
      </w:r>
      <w:r>
        <w:t xml:space="preserve"> contains interesting featur</w:t>
      </w:r>
      <w:r>
        <w:t>es and resources that are highly beneficia</w:t>
      </w:r>
      <w:r w:rsidR="00721364">
        <w:t xml:space="preserve">l to a person doing historical research that is related to the world war I and II weapons, the evolution of the United States Air Force, artifacts and development of aviation and </w:t>
      </w:r>
      <w:r w:rsidR="00EB0398">
        <w:t>other</w:t>
      </w:r>
      <w:r w:rsidR="00721364">
        <w:t xml:space="preserve"> researches of technological </w:t>
      </w:r>
      <w:r w:rsidR="00EB0398">
        <w:t>importance. This is because it contains various resources such as Virtual Tour,Picture and Galleries, and museum store. Through the Virtual Tour,  researchers can view the exhibitions in the museum as if they had physically visited the museum, through a 360-degree guided tour that enables one to navigate from gallery to gallery by either using the drop-down map or by following the navigation arrows connecting the individual nodes. Some icons indicate the hotspots where the visitor can find additional information in narrative form, which may be highly useful to the researcher</w:t>
      </w:r>
      <w:r w:rsidR="006615F9" w:rsidRPr="006615F9">
        <w:t>("National Museum of the USAF," n.d.)</w:t>
      </w:r>
      <w:r w:rsidR="00EB0398">
        <w:t>.The gallery provides a collection of pictures about artifacts and exhibitions that may be ver</w:t>
      </w:r>
      <w:r w:rsidR="00A255BF">
        <w:t>y useful to the researcher. The virtual tour, gallery, and crackpoint 360  make the site an excellent source of researchers information.However, the site does not provide detailed information about the exhibitions, and most of the photos do not indicate the years they where used but indicate only the events following their creation and use.</w:t>
      </w:r>
    </w:p>
    <w:p w:rsidR="00A37B38" w:rsidRDefault="00646C4F" w:rsidP="00E13DC5">
      <w:pPr>
        <w:ind w:firstLine="720"/>
      </w:pPr>
      <w:r>
        <w:t>I think this website is quite user-friendly.</w:t>
      </w:r>
      <w:r w:rsidR="006615F9">
        <w:t xml:space="preserve"> </w:t>
      </w:r>
      <w:r>
        <w:t xml:space="preserve">This </w:t>
      </w:r>
      <w:r w:rsidR="00E13DC5">
        <w:t>is because it contains a well p</w:t>
      </w:r>
      <w:r>
        <w:t>lanned information architecture that is achieved through an excellent organization and presentation of its contents and resources.</w:t>
      </w:r>
      <w:r w:rsidR="00E13DC5">
        <w:t xml:space="preserve"> </w:t>
      </w:r>
      <w:r>
        <w:t>The informatio</w:t>
      </w:r>
      <w:r>
        <w:t xml:space="preserve">n is also well formatted, increasing its readability and comprehension hence user friendly.The tabs are too fast to load with good contrast between the background of the website and the content. The content is too rich; </w:t>
      </w:r>
      <w:r w:rsidR="00E13DC5">
        <w:t>hence,</w:t>
      </w:r>
      <w:r>
        <w:t xml:space="preserve"> the site can provide enough ma</w:t>
      </w:r>
      <w:r>
        <w:t>terial</w:t>
      </w:r>
      <w:r w:rsidR="00E13DC5">
        <w:t xml:space="preserve"> for further research projects.</w:t>
      </w:r>
    </w:p>
    <w:sectPr w:rsidR="00A37B38" w:rsidSect="008B2108">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C4F" w:rsidRDefault="00646C4F" w:rsidP="00E13DC5">
      <w:pPr>
        <w:spacing w:line="240" w:lineRule="auto"/>
      </w:pPr>
      <w:r>
        <w:separator/>
      </w:r>
    </w:p>
  </w:endnote>
  <w:endnote w:type="continuationSeparator" w:id="1">
    <w:p w:rsidR="00646C4F" w:rsidRDefault="00646C4F" w:rsidP="00E13DC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C4F" w:rsidRDefault="00646C4F" w:rsidP="00E13DC5">
      <w:pPr>
        <w:spacing w:line="240" w:lineRule="auto"/>
      </w:pPr>
      <w:r>
        <w:separator/>
      </w:r>
    </w:p>
  </w:footnote>
  <w:footnote w:type="continuationSeparator" w:id="1">
    <w:p w:rsidR="00646C4F" w:rsidRDefault="00646C4F" w:rsidP="00E13DC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DC5" w:rsidRDefault="00E13DC5">
    <w:pPr>
      <w:pStyle w:val="Header"/>
      <w:jc w:val="right"/>
    </w:pPr>
    <w:r>
      <w:t xml:space="preserve">Surname </w:t>
    </w:r>
    <w:sdt>
      <w:sdtPr>
        <w:id w:val="21611505"/>
        <w:docPartObj>
          <w:docPartGallery w:val="Page Numbers (Top of Page)"/>
          <w:docPartUnique/>
        </w:docPartObj>
      </w:sdtPr>
      <w:sdtContent>
        <w:fldSimple w:instr=" PAGE   \* MERGEFORMAT ">
          <w:r>
            <w:rPr>
              <w:noProof/>
            </w:rPr>
            <w:t>3</w:t>
          </w:r>
        </w:fldSimple>
      </w:sdtContent>
    </w:sdt>
  </w:p>
  <w:p w:rsidR="00E13DC5" w:rsidRDefault="00E13DC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EA3ADD"/>
    <w:rsid w:val="000860A0"/>
    <w:rsid w:val="0019462A"/>
    <w:rsid w:val="0036633C"/>
    <w:rsid w:val="003E3568"/>
    <w:rsid w:val="005031C2"/>
    <w:rsid w:val="0059799A"/>
    <w:rsid w:val="005C54D6"/>
    <w:rsid w:val="005C6AAD"/>
    <w:rsid w:val="00646C4F"/>
    <w:rsid w:val="006615F9"/>
    <w:rsid w:val="00721364"/>
    <w:rsid w:val="007378BA"/>
    <w:rsid w:val="00750269"/>
    <w:rsid w:val="007C4361"/>
    <w:rsid w:val="008B2108"/>
    <w:rsid w:val="009565ED"/>
    <w:rsid w:val="009E4264"/>
    <w:rsid w:val="009F73A8"/>
    <w:rsid w:val="00A16991"/>
    <w:rsid w:val="00A255BF"/>
    <w:rsid w:val="00A37B38"/>
    <w:rsid w:val="00A94AD4"/>
    <w:rsid w:val="00B606B8"/>
    <w:rsid w:val="00C90BDA"/>
    <w:rsid w:val="00DD7ED2"/>
    <w:rsid w:val="00E13DC5"/>
    <w:rsid w:val="00E869BF"/>
    <w:rsid w:val="00EA3ADD"/>
    <w:rsid w:val="00EB0398"/>
    <w:rsid w:val="00F547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ADD"/>
    <w:rPr>
      <w:color w:val="0000FF" w:themeColor="hyperlink"/>
      <w:u w:val="single"/>
    </w:rPr>
  </w:style>
  <w:style w:type="paragraph" w:styleId="Header">
    <w:name w:val="header"/>
    <w:basedOn w:val="Normal"/>
    <w:link w:val="HeaderChar"/>
    <w:uiPriority w:val="99"/>
    <w:unhideWhenUsed/>
    <w:rsid w:val="00E13DC5"/>
    <w:pPr>
      <w:tabs>
        <w:tab w:val="center" w:pos="4680"/>
        <w:tab w:val="right" w:pos="9360"/>
      </w:tabs>
      <w:spacing w:line="240" w:lineRule="auto"/>
    </w:pPr>
  </w:style>
  <w:style w:type="character" w:customStyle="1" w:styleId="HeaderChar">
    <w:name w:val="Header Char"/>
    <w:basedOn w:val="DefaultParagraphFont"/>
    <w:link w:val="Header"/>
    <w:uiPriority w:val="99"/>
    <w:rsid w:val="00E13DC5"/>
    <w:rPr>
      <w:rFonts w:ascii="Times New Roman" w:hAnsi="Times New Roman"/>
      <w:sz w:val="24"/>
    </w:rPr>
  </w:style>
  <w:style w:type="paragraph" w:styleId="Footer">
    <w:name w:val="footer"/>
    <w:basedOn w:val="Normal"/>
    <w:link w:val="FooterChar"/>
    <w:uiPriority w:val="99"/>
    <w:semiHidden/>
    <w:unhideWhenUsed/>
    <w:rsid w:val="00E13DC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13DC5"/>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ationalmuseum.af.mi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47B884C-2FD3-4F10-985B-F8A4F89DB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914</Words>
  <Characters>5213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2019-05-20T05:59:00Z</dcterms:created>
  <dcterms:modified xsi:type="dcterms:W3CDTF">2019-05-20T06:12:00Z</dcterms:modified>
</cp:coreProperties>
</file>