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6BC7B" w14:textId="77777777" w:rsidR="006D10A5" w:rsidRDefault="006D10A5" w:rsidP="006D10A5">
      <w:pPr>
        <w:pStyle w:val="NormalWeb"/>
        <w:shd w:val="clear" w:color="auto" w:fill="FFFFFF"/>
        <w:spacing w:line="360" w:lineRule="atLeast"/>
        <w:textAlignment w:val="baseline"/>
        <w:rPr>
          <w:rFonts w:ascii="Open Sans" w:hAnsi="Open Sans"/>
          <w:color w:val="414141"/>
          <w:spacing w:val="2"/>
          <w:sz w:val="20"/>
          <w:szCs w:val="20"/>
        </w:rPr>
      </w:pPr>
      <w:r>
        <w:rPr>
          <w:rFonts w:ascii="Open Sans" w:hAnsi="Open Sans"/>
          <w:color w:val="414141"/>
          <w:spacing w:val="2"/>
          <w:sz w:val="20"/>
          <w:szCs w:val="20"/>
        </w:rPr>
        <w:t xml:space="preserve">Read the assigned article "What Should You Expect </w:t>
      </w:r>
      <w:proofErr w:type="gramStart"/>
      <w:r>
        <w:rPr>
          <w:rFonts w:ascii="Open Sans" w:hAnsi="Open Sans"/>
          <w:color w:val="414141"/>
          <w:spacing w:val="2"/>
          <w:sz w:val="20"/>
          <w:szCs w:val="20"/>
        </w:rPr>
        <w:t>From</w:t>
      </w:r>
      <w:proofErr w:type="gramEnd"/>
      <w:r>
        <w:rPr>
          <w:rFonts w:ascii="Open Sans" w:hAnsi="Open Sans"/>
          <w:color w:val="414141"/>
          <w:spacing w:val="2"/>
          <w:sz w:val="20"/>
          <w:szCs w:val="20"/>
        </w:rPr>
        <w:t xml:space="preserve"> a Merger Advisor?" </w:t>
      </w:r>
    </w:p>
    <w:p w14:paraId="0779A370" w14:textId="77777777" w:rsidR="006D10A5" w:rsidRDefault="006D10A5" w:rsidP="006D10A5">
      <w:pPr>
        <w:pStyle w:val="NormalWeb"/>
        <w:shd w:val="clear" w:color="auto" w:fill="FFFFFF"/>
        <w:spacing w:line="360" w:lineRule="atLeast"/>
        <w:textAlignment w:val="baseline"/>
        <w:rPr>
          <w:rFonts w:ascii="Open Sans" w:hAnsi="Open Sans" w:cs="Open Sans"/>
          <w:color w:val="414141"/>
          <w:spacing w:val="2"/>
          <w:sz w:val="20"/>
          <w:szCs w:val="20"/>
        </w:rPr>
      </w:pPr>
      <w:r>
        <w:rPr>
          <w:rFonts w:ascii="Open Sans" w:hAnsi="Open Sans" w:cs="Open Sans"/>
          <w:color w:val="414141"/>
          <w:spacing w:val="2"/>
          <w:sz w:val="20"/>
          <w:szCs w:val="20"/>
        </w:rPr>
        <w:t xml:space="preserve">In a 750-1,000-word essay </w:t>
      </w:r>
      <w:proofErr w:type="gramStart"/>
      <w:r>
        <w:rPr>
          <w:rFonts w:ascii="Open Sans" w:hAnsi="Open Sans" w:cs="Open Sans"/>
          <w:color w:val="414141"/>
          <w:spacing w:val="2"/>
          <w:sz w:val="20"/>
          <w:szCs w:val="20"/>
        </w:rPr>
        <w:t>compare and contrast</w:t>
      </w:r>
      <w:proofErr w:type="gramEnd"/>
      <w:r>
        <w:rPr>
          <w:rFonts w:ascii="Open Sans" w:hAnsi="Open Sans" w:cs="Open Sans"/>
          <w:color w:val="414141"/>
          <w:spacing w:val="2"/>
          <w:sz w:val="20"/>
          <w:szCs w:val="20"/>
        </w:rPr>
        <w:t xml:space="preserve"> advisor characteristics important to a firm that is seeking a target to acquire versus advisor characteristics important to a firm that is an acquisition target. Present specific details from the reading and critically elaborate and defend your points using personal experience.</w:t>
      </w:r>
    </w:p>
    <w:p w14:paraId="607FB0C4" w14:textId="77777777" w:rsidR="006D10A5" w:rsidRDefault="006D10A5" w:rsidP="006D10A5">
      <w:pPr>
        <w:pStyle w:val="NormalWeb"/>
        <w:shd w:val="clear" w:color="auto" w:fill="FFFFFF"/>
        <w:spacing w:line="360" w:lineRule="atLeast"/>
        <w:textAlignment w:val="baseline"/>
        <w:rPr>
          <w:rFonts w:ascii="Open Sans" w:hAnsi="Open Sans" w:cs="Open Sans"/>
          <w:color w:val="414141"/>
          <w:spacing w:val="2"/>
          <w:sz w:val="20"/>
          <w:szCs w:val="20"/>
        </w:rPr>
      </w:pPr>
      <w:r>
        <w:rPr>
          <w:rFonts w:ascii="Open Sans" w:hAnsi="Open Sans" w:cs="Open Sans"/>
          <w:color w:val="414141"/>
          <w:spacing w:val="2"/>
          <w:sz w:val="20"/>
          <w:szCs w:val="20"/>
        </w:rPr>
        <w:t>Prepare this assignment according to the guidelines found in the APA Style Guide, </w:t>
      </w:r>
    </w:p>
    <w:p w14:paraId="5F6F6CCD" w14:textId="3178340B" w:rsidR="00735207" w:rsidRDefault="006D10A5">
      <w:r w:rsidRPr="006D10A5">
        <w:rPr>
          <w:noProof/>
        </w:rPr>
        <w:drawing>
          <wp:inline distT="0" distB="0" distL="0" distR="0" wp14:anchorId="3A9F3F36" wp14:editId="0BA419A3">
            <wp:extent cx="3829584" cy="4448796"/>
            <wp:effectExtent l="0" t="0" r="0" b="9525"/>
            <wp:docPr id="1" name="Picture 1" descr="A picture containing text,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newspap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29584" cy="4448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15BD1" w14:textId="1C036225" w:rsidR="006D10A5" w:rsidRDefault="006D10A5">
      <w:r w:rsidRPr="006D10A5">
        <w:rPr>
          <w:noProof/>
        </w:rPr>
        <w:lastRenderedPageBreak/>
        <w:drawing>
          <wp:inline distT="0" distB="0" distL="0" distR="0" wp14:anchorId="6A96FC04" wp14:editId="3D4F086F">
            <wp:extent cx="4305901" cy="4820323"/>
            <wp:effectExtent l="0" t="0" r="0" b="0"/>
            <wp:docPr id="2" name="Picture 2" descr="A page of a boo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age of a book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05901" cy="482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8D46C" w14:textId="7061F89B" w:rsidR="006D10A5" w:rsidRDefault="006D10A5">
      <w:r w:rsidRPr="006D10A5">
        <w:rPr>
          <w:noProof/>
        </w:rPr>
        <w:drawing>
          <wp:inline distT="0" distB="0" distL="0" distR="0" wp14:anchorId="7B8974E1" wp14:editId="6355DF3C">
            <wp:extent cx="4353533" cy="2934109"/>
            <wp:effectExtent l="0" t="0" r="9525" b="0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53533" cy="2934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B3D27" w14:textId="3BA29A5C" w:rsidR="006D10A5" w:rsidRDefault="006D10A5">
      <w:r w:rsidRPr="006D10A5">
        <w:rPr>
          <w:noProof/>
        </w:rPr>
        <w:lastRenderedPageBreak/>
        <w:drawing>
          <wp:inline distT="0" distB="0" distL="0" distR="0" wp14:anchorId="45946F53" wp14:editId="6A7F95CC">
            <wp:extent cx="4105848" cy="2962688"/>
            <wp:effectExtent l="0" t="0" r="9525" b="9525"/>
            <wp:docPr id="4" name="Picture 4" descr="A page of a book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age of a book&#10;&#10;Description automatically generated with low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05848" cy="296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8A0CC" w14:textId="2E0201DB" w:rsidR="006D10A5" w:rsidRDefault="006D10A5">
      <w:r w:rsidRPr="006D10A5">
        <w:rPr>
          <w:noProof/>
        </w:rPr>
        <w:drawing>
          <wp:inline distT="0" distB="0" distL="0" distR="0" wp14:anchorId="00F87144" wp14:editId="561DF9CB">
            <wp:extent cx="4858428" cy="4572638"/>
            <wp:effectExtent l="0" t="0" r="0" b="0"/>
            <wp:docPr id="5" name="Picture 5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websit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58428" cy="4572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E54BC" w14:textId="77777777" w:rsidR="001869E4" w:rsidRDefault="001869E4"/>
    <w:sectPr w:rsidR="001869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0A5"/>
    <w:rsid w:val="00066ED7"/>
    <w:rsid w:val="001869E4"/>
    <w:rsid w:val="006D10A5"/>
    <w:rsid w:val="00720DBC"/>
    <w:rsid w:val="0087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A1198"/>
  <w15:chartTrackingRefBased/>
  <w15:docId w15:val="{48F0EF2E-0939-4E0F-9C33-A3F520C57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D1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2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Romy Blom</dc:creator>
  <cp:keywords/>
  <dc:description/>
  <cp:lastModifiedBy>Romy Blom</cp:lastModifiedBy>
  <cp:revision>2</cp:revision>
  <dcterms:created xsi:type="dcterms:W3CDTF">2021-09-26T04:04:00Z</dcterms:created>
  <dcterms:modified xsi:type="dcterms:W3CDTF">2021-09-26T04:04:00Z</dcterms:modified>
</cp:coreProperties>
</file>