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32F44" w14:textId="77777777" w:rsidR="002958AD" w:rsidRDefault="002958AD" w:rsidP="002958A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14:paraId="3F5F91A0" w14:textId="77777777" w:rsidR="004F15D8" w:rsidRDefault="004F15D8" w:rsidP="002958AD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INFORMATION FOR PAPER</w:t>
      </w:r>
    </w:p>
    <w:p w14:paraId="728D2FA0" w14:textId="77777777" w:rsidR="00687F05" w:rsidRPr="00687F05" w:rsidRDefault="00687F05" w:rsidP="00687F05">
      <w:pPr>
        <w:shd w:val="clear" w:color="auto" w:fill="FFFFFF"/>
        <w:spacing w:before="90" w:after="90" w:line="240" w:lineRule="auto"/>
        <w:outlineLvl w:val="1"/>
        <w:rPr>
          <w:rFonts w:ascii="Helvetica" w:eastAsia="Times New Roman" w:hAnsi="Helvetica" w:cs="Helvetica"/>
          <w:color w:val="002664"/>
          <w:sz w:val="43"/>
          <w:szCs w:val="43"/>
        </w:rPr>
      </w:pPr>
      <w:r w:rsidRPr="00687F05">
        <w:rPr>
          <w:rFonts w:ascii="Helvetica" w:eastAsia="Times New Roman" w:hAnsi="Helvetica" w:cs="Helvetica"/>
          <w:color w:val="002664"/>
          <w:sz w:val="43"/>
          <w:szCs w:val="43"/>
        </w:rPr>
        <w:t>Required Resources</w:t>
      </w:r>
    </w:p>
    <w:p w14:paraId="2D68F1E8" w14:textId="77777777" w:rsidR="00687F05" w:rsidRPr="00687F05" w:rsidRDefault="00687F05" w:rsidP="00687F05">
      <w:pPr>
        <w:shd w:val="clear" w:color="auto" w:fill="FFFFFF"/>
        <w:spacing w:before="90" w:after="100" w:afterAutospacing="1" w:line="240" w:lineRule="auto"/>
        <w:outlineLvl w:val="2"/>
        <w:rPr>
          <w:rFonts w:ascii="Helvetica" w:eastAsia="Times New Roman" w:hAnsi="Helvetica" w:cs="Helvetica"/>
          <w:color w:val="621B4B"/>
          <w:sz w:val="36"/>
          <w:szCs w:val="36"/>
        </w:rPr>
      </w:pPr>
      <w:r w:rsidRPr="00687F05">
        <w:rPr>
          <w:rFonts w:ascii="Helvetica" w:eastAsia="Times New Roman" w:hAnsi="Helvetica" w:cs="Helvetica"/>
          <w:color w:val="621B4B"/>
          <w:sz w:val="36"/>
          <w:szCs w:val="36"/>
        </w:rPr>
        <w:t>Web Pages</w:t>
      </w:r>
    </w:p>
    <w:p w14:paraId="2E151099" w14:textId="77777777" w:rsidR="00687F05" w:rsidRPr="00687F05" w:rsidRDefault="00687F05" w:rsidP="00687F05">
      <w:pPr>
        <w:shd w:val="clear" w:color="auto" w:fill="FFFFFF"/>
        <w:spacing w:after="0" w:line="240" w:lineRule="auto"/>
        <w:ind w:hanging="4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7F05">
        <w:rPr>
          <w:rFonts w:ascii="Helvetica" w:eastAsia="Times New Roman" w:hAnsi="Helvetica" w:cs="Helvetica"/>
          <w:color w:val="2D3B45"/>
          <w:sz w:val="24"/>
          <w:szCs w:val="24"/>
        </w:rPr>
        <w:t>Ashford University Writing Center. (n.d.). </w:t>
      </w:r>
      <w:hyperlink r:id="rId7" w:tgtFrame="_blank" w:history="1">
        <w:r w:rsidRPr="00687F05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Entering the conversation</w:t>
        </w:r>
        <w:r w:rsidRPr="00687F05">
          <w:rPr>
            <w:rFonts w:ascii="Helvetica" w:eastAsia="Times New Roman" w:hAnsi="Helvetica" w:cs="Helvetica"/>
            <w:color w:val="0000FF"/>
            <w:sz w:val="24"/>
            <w:szCs w:val="24"/>
            <w:bdr w:val="none" w:sz="0" w:space="0" w:color="auto" w:frame="1"/>
          </w:rPr>
          <w:t> (Links to an external site.)</w:t>
        </w:r>
      </w:hyperlink>
      <w:r w:rsidRPr="00687F05">
        <w:rPr>
          <w:rFonts w:ascii="Helvetica" w:eastAsia="Times New Roman" w:hAnsi="Helvetica" w:cs="Helvetica"/>
          <w:color w:val="2D3B45"/>
          <w:sz w:val="24"/>
          <w:szCs w:val="24"/>
        </w:rPr>
        <w:t>. Retrieved from https://writingcenter.ashford.edu/entering-conversation</w:t>
      </w:r>
    </w:p>
    <w:p w14:paraId="792A83B6" w14:textId="77777777" w:rsidR="00687F05" w:rsidRPr="00687F05" w:rsidRDefault="00687F05" w:rsidP="00687F0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7F05">
        <w:rPr>
          <w:rFonts w:ascii="Helvetica" w:eastAsia="Times New Roman" w:hAnsi="Helvetica" w:cs="Helvetica"/>
          <w:color w:val="2D3B45"/>
          <w:sz w:val="24"/>
          <w:szCs w:val="24"/>
        </w:rPr>
        <w:t>This web page and the related video tutorial provide information about how to add your own academic voice to the discussion of a topic, a critical component of doctoral research and writing. The resource will assist you in preparing your Topic of Interest and Research Focus paper this week.</w:t>
      </w:r>
    </w:p>
    <w:p w14:paraId="6F0BDDEB" w14:textId="77777777" w:rsidR="00687F05" w:rsidRPr="00687F05" w:rsidRDefault="00687F05" w:rsidP="00687F05">
      <w:pPr>
        <w:shd w:val="clear" w:color="auto" w:fill="FFFFFF"/>
        <w:spacing w:after="0" w:line="240" w:lineRule="auto"/>
        <w:ind w:hanging="4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7F05">
        <w:rPr>
          <w:rFonts w:ascii="Helvetica" w:eastAsia="Times New Roman" w:hAnsi="Helvetica" w:cs="Helvetica"/>
          <w:color w:val="2D3B45"/>
          <w:sz w:val="24"/>
          <w:szCs w:val="24"/>
        </w:rPr>
        <w:t>Ashford University Writing Center. (n.d.). </w:t>
      </w:r>
      <w:hyperlink r:id="rId8" w:tgtFrame="_blank" w:history="1">
        <w:r w:rsidRPr="00687F05">
          <w:rPr>
            <w:rFonts w:ascii="Helvetica" w:eastAsia="Times New Roman" w:hAnsi="Helvetica" w:cs="Helvetica"/>
            <w:color w:val="0000FF"/>
            <w:sz w:val="24"/>
            <w:szCs w:val="24"/>
            <w:u w:val="single"/>
          </w:rPr>
          <w:t>Integrating research</w:t>
        </w:r>
        <w:r w:rsidRPr="00687F05">
          <w:rPr>
            <w:rFonts w:ascii="Helvetica" w:eastAsia="Times New Roman" w:hAnsi="Helvetica" w:cs="Helvetica"/>
            <w:color w:val="0000FF"/>
            <w:sz w:val="24"/>
            <w:szCs w:val="24"/>
            <w:bdr w:val="none" w:sz="0" w:space="0" w:color="auto" w:frame="1"/>
          </w:rPr>
          <w:t> (Links to an external site.)</w:t>
        </w:r>
      </w:hyperlink>
      <w:r w:rsidRPr="00687F05">
        <w:rPr>
          <w:rFonts w:ascii="Helvetica" w:eastAsia="Times New Roman" w:hAnsi="Helvetica" w:cs="Helvetica"/>
          <w:color w:val="2D3B45"/>
          <w:sz w:val="24"/>
          <w:szCs w:val="24"/>
        </w:rPr>
        <w:t>. Retrieved from https://writingcenter.ashford.edu/integrating-research</w:t>
      </w:r>
    </w:p>
    <w:p w14:paraId="354D6381" w14:textId="77777777" w:rsidR="00687F05" w:rsidRPr="00687F05" w:rsidRDefault="00687F05" w:rsidP="00687F0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7F05">
        <w:rPr>
          <w:rFonts w:ascii="Helvetica" w:eastAsia="Times New Roman" w:hAnsi="Helvetica" w:cs="Helvetica"/>
          <w:color w:val="2D3B45"/>
          <w:sz w:val="24"/>
          <w:szCs w:val="24"/>
        </w:rPr>
        <w:t>This web page and the related video tutorial provide information about how to integrate research into your written assignments, which is a requirement of doctoral level writing. The resource will assist you in preparing your Topic of Interest and Research Focus paper this week.</w:t>
      </w:r>
    </w:p>
    <w:p w14:paraId="74EF0B53" w14:textId="77777777" w:rsidR="00687F05" w:rsidRPr="00687F05" w:rsidRDefault="00687F05" w:rsidP="00687F05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7F05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11926997" w14:textId="77777777" w:rsidR="00687F05" w:rsidRPr="00687F05" w:rsidRDefault="00687F05" w:rsidP="00687F05">
      <w:pPr>
        <w:shd w:val="clear" w:color="auto" w:fill="FFFFFF"/>
        <w:spacing w:before="90" w:after="90" w:line="240" w:lineRule="auto"/>
        <w:outlineLvl w:val="1"/>
        <w:rPr>
          <w:rFonts w:ascii="Helvetica" w:eastAsia="Times New Roman" w:hAnsi="Helvetica" w:cs="Helvetica"/>
          <w:color w:val="002664"/>
          <w:sz w:val="43"/>
          <w:szCs w:val="43"/>
        </w:rPr>
      </w:pPr>
      <w:r w:rsidRPr="00687F05">
        <w:rPr>
          <w:rFonts w:ascii="Helvetica" w:eastAsia="Times New Roman" w:hAnsi="Helvetica" w:cs="Helvetica"/>
          <w:color w:val="002664"/>
          <w:sz w:val="43"/>
          <w:szCs w:val="43"/>
        </w:rPr>
        <w:t>Recommended Resources</w:t>
      </w:r>
    </w:p>
    <w:p w14:paraId="38E971D7" w14:textId="77777777" w:rsidR="00687F05" w:rsidRPr="00687F05" w:rsidRDefault="00687F05" w:rsidP="00687F05">
      <w:pPr>
        <w:shd w:val="clear" w:color="auto" w:fill="FFFFFF"/>
        <w:spacing w:before="90" w:after="100" w:afterAutospacing="1" w:line="240" w:lineRule="auto"/>
        <w:outlineLvl w:val="2"/>
        <w:rPr>
          <w:rFonts w:ascii="Helvetica" w:eastAsia="Times New Roman" w:hAnsi="Helvetica" w:cs="Helvetica"/>
          <w:color w:val="621B4B"/>
          <w:sz w:val="36"/>
          <w:szCs w:val="36"/>
        </w:rPr>
      </w:pPr>
      <w:r w:rsidRPr="00687F05">
        <w:rPr>
          <w:rFonts w:ascii="Helvetica" w:eastAsia="Times New Roman" w:hAnsi="Helvetica" w:cs="Helvetica"/>
          <w:color w:val="621B4B"/>
          <w:sz w:val="36"/>
          <w:szCs w:val="36"/>
        </w:rPr>
        <w:t>Articles</w:t>
      </w:r>
    </w:p>
    <w:p w14:paraId="6EC1107B" w14:textId="77777777" w:rsidR="00687F05" w:rsidRPr="00687F05" w:rsidRDefault="00687F05" w:rsidP="00687F05">
      <w:pPr>
        <w:shd w:val="clear" w:color="auto" w:fill="FFFFFF"/>
        <w:spacing w:before="180" w:after="180" w:line="240" w:lineRule="auto"/>
        <w:ind w:hanging="4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7F05">
        <w:rPr>
          <w:rFonts w:ascii="Helvetica" w:eastAsia="Times New Roman" w:hAnsi="Helvetica" w:cs="Helvetica"/>
          <w:color w:val="2D3B45"/>
          <w:sz w:val="24"/>
          <w:szCs w:val="24"/>
        </w:rPr>
        <w:t>Lei, S. A. (2009). Strategies for finding and selecting an ideal thesis or dissertation topic: A review of literature. </w:t>
      </w:r>
      <w:r w:rsidRPr="00687F05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College Student Journal, 43</w:t>
      </w:r>
      <w:r w:rsidRPr="00687F05">
        <w:rPr>
          <w:rFonts w:ascii="Helvetica" w:eastAsia="Times New Roman" w:hAnsi="Helvetica" w:cs="Helvetica"/>
          <w:color w:val="2D3B45"/>
          <w:sz w:val="24"/>
          <w:szCs w:val="24"/>
        </w:rPr>
        <w:t>(4), 1324–1332. Retrieved from http://search.ebscohost.com.proxy-library.ashford.edu/login.aspx?direct=true&amp;db=s3h&amp;AN=48318654&amp;site=eds-live&amp;scope=site</w:t>
      </w:r>
    </w:p>
    <w:p w14:paraId="7FA2348B" w14:textId="77777777" w:rsidR="00687F05" w:rsidRPr="00687F05" w:rsidRDefault="00687F05" w:rsidP="00687F0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687F05">
        <w:rPr>
          <w:rFonts w:ascii="Helvetica" w:eastAsia="Times New Roman" w:hAnsi="Helvetica" w:cs="Helvetica"/>
          <w:color w:val="2D3B45"/>
          <w:sz w:val="24"/>
          <w:szCs w:val="24"/>
        </w:rPr>
        <w:t xml:space="preserve">The full-text version of this article is available through the </w:t>
      </w:r>
      <w:proofErr w:type="spellStart"/>
      <w:r w:rsidRPr="00687F05">
        <w:rPr>
          <w:rFonts w:ascii="Helvetica" w:eastAsia="Times New Roman" w:hAnsi="Helvetica" w:cs="Helvetica"/>
          <w:color w:val="2D3B45"/>
          <w:sz w:val="24"/>
          <w:szCs w:val="24"/>
        </w:rPr>
        <w:t>Ebscohost</w:t>
      </w:r>
      <w:proofErr w:type="spellEnd"/>
      <w:r w:rsidRPr="00687F05">
        <w:rPr>
          <w:rFonts w:ascii="Helvetica" w:eastAsia="Times New Roman" w:hAnsi="Helvetica" w:cs="Helvetica"/>
          <w:color w:val="2D3B45"/>
          <w:sz w:val="24"/>
          <w:szCs w:val="24"/>
        </w:rPr>
        <w:t xml:space="preserve"> database in the Ashford University Library. This article provides information about selecting a topic for a research project and may assist you in preparing your Topic of Interest and Research Focus written assignment this week.</w:t>
      </w:r>
    </w:p>
    <w:p w14:paraId="0CF21C6F" w14:textId="1F509C69" w:rsidR="00822469" w:rsidRPr="004F15D8" w:rsidRDefault="00822469" w:rsidP="00687F05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sectPr w:rsidR="00822469" w:rsidRPr="004F15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0F061D" w14:textId="77777777" w:rsidR="006219A3" w:rsidRDefault="006219A3" w:rsidP="002958AD">
      <w:pPr>
        <w:spacing w:after="0" w:line="240" w:lineRule="auto"/>
      </w:pPr>
      <w:r>
        <w:separator/>
      </w:r>
    </w:p>
  </w:endnote>
  <w:endnote w:type="continuationSeparator" w:id="0">
    <w:p w14:paraId="45CEDFBA" w14:textId="77777777" w:rsidR="006219A3" w:rsidRDefault="006219A3" w:rsidP="00295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2E328" w14:textId="77777777" w:rsidR="006219A3" w:rsidRDefault="006219A3" w:rsidP="002958AD">
      <w:pPr>
        <w:spacing w:after="0" w:line="240" w:lineRule="auto"/>
      </w:pPr>
      <w:r>
        <w:separator/>
      </w:r>
    </w:p>
  </w:footnote>
  <w:footnote w:type="continuationSeparator" w:id="0">
    <w:p w14:paraId="0C7C27C8" w14:textId="77777777" w:rsidR="006219A3" w:rsidRDefault="006219A3" w:rsidP="002958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F81"/>
    <w:multiLevelType w:val="multilevel"/>
    <w:tmpl w:val="87124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7A44B7"/>
    <w:multiLevelType w:val="multilevel"/>
    <w:tmpl w:val="DEA4F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55723"/>
    <w:multiLevelType w:val="multilevel"/>
    <w:tmpl w:val="2B00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50632C"/>
    <w:multiLevelType w:val="multilevel"/>
    <w:tmpl w:val="CDC6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CE2EBE"/>
    <w:multiLevelType w:val="multilevel"/>
    <w:tmpl w:val="D6A65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5949B0"/>
    <w:multiLevelType w:val="multilevel"/>
    <w:tmpl w:val="5B4E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8AD"/>
    <w:rsid w:val="002958AD"/>
    <w:rsid w:val="003B0623"/>
    <w:rsid w:val="004F15D8"/>
    <w:rsid w:val="006219A3"/>
    <w:rsid w:val="00687F05"/>
    <w:rsid w:val="0082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F2DAC"/>
  <w15:chartTrackingRefBased/>
  <w15:docId w15:val="{7FCB6E4E-E3E7-48A5-AA29-64413797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5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8AD"/>
  </w:style>
  <w:style w:type="paragraph" w:styleId="Footer">
    <w:name w:val="footer"/>
    <w:basedOn w:val="Normal"/>
    <w:link w:val="FooterChar"/>
    <w:uiPriority w:val="99"/>
    <w:unhideWhenUsed/>
    <w:rsid w:val="00295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72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ritingcenter.ashford.edu/integrating-researc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ritingcenter.ashford.edu/entering-conversati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2</cp:revision>
  <dcterms:created xsi:type="dcterms:W3CDTF">2020-04-20T18:55:00Z</dcterms:created>
  <dcterms:modified xsi:type="dcterms:W3CDTF">2020-04-20T18:55:00Z</dcterms:modified>
</cp:coreProperties>
</file>