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741" w:rsidRPr="003F7741" w:rsidRDefault="003F7741" w:rsidP="003F7741">
      <w:pPr>
        <w:spacing w:line="480" w:lineRule="auto"/>
        <w:jc w:val="center"/>
        <w:rPr>
          <w:rFonts w:ascii="Times New Roman" w:hAnsi="Times New Roman" w:cs="Times New Roman"/>
          <w:sz w:val="24"/>
          <w:szCs w:val="24"/>
        </w:rPr>
      </w:pPr>
    </w:p>
    <w:p w:rsidR="003F7741" w:rsidRPr="003F7741" w:rsidRDefault="003F7741" w:rsidP="003F7741">
      <w:pPr>
        <w:spacing w:line="480" w:lineRule="auto"/>
        <w:jc w:val="center"/>
        <w:rPr>
          <w:rFonts w:ascii="Times New Roman" w:hAnsi="Times New Roman" w:cs="Times New Roman"/>
          <w:sz w:val="24"/>
          <w:szCs w:val="24"/>
        </w:rPr>
      </w:pPr>
    </w:p>
    <w:p w:rsidR="003F7741" w:rsidRPr="003F7741" w:rsidRDefault="003F7741" w:rsidP="003F7741">
      <w:pPr>
        <w:spacing w:line="480" w:lineRule="auto"/>
        <w:jc w:val="center"/>
        <w:rPr>
          <w:rFonts w:ascii="Times New Roman" w:hAnsi="Times New Roman" w:cs="Times New Roman"/>
          <w:sz w:val="24"/>
          <w:szCs w:val="24"/>
        </w:rPr>
      </w:pPr>
    </w:p>
    <w:p w:rsidR="003F7741" w:rsidRPr="003F7741" w:rsidRDefault="003F7741" w:rsidP="003F7741">
      <w:pPr>
        <w:spacing w:line="480" w:lineRule="auto"/>
        <w:jc w:val="center"/>
        <w:rPr>
          <w:rFonts w:ascii="Times New Roman" w:hAnsi="Times New Roman" w:cs="Times New Roman"/>
          <w:sz w:val="24"/>
          <w:szCs w:val="24"/>
        </w:rPr>
      </w:pPr>
    </w:p>
    <w:p w:rsidR="003F7741" w:rsidRPr="003F7741" w:rsidRDefault="003F7741" w:rsidP="003F7741">
      <w:pPr>
        <w:spacing w:line="480" w:lineRule="auto"/>
        <w:jc w:val="center"/>
        <w:rPr>
          <w:rFonts w:ascii="Times New Roman" w:hAnsi="Times New Roman" w:cs="Times New Roman"/>
          <w:sz w:val="24"/>
          <w:szCs w:val="24"/>
        </w:rPr>
      </w:pPr>
    </w:p>
    <w:p w:rsidR="003F7741" w:rsidRPr="003F7741" w:rsidRDefault="003F7741" w:rsidP="003F7741">
      <w:pPr>
        <w:spacing w:line="480" w:lineRule="auto"/>
        <w:jc w:val="center"/>
        <w:rPr>
          <w:rFonts w:ascii="Times New Roman" w:hAnsi="Times New Roman" w:cs="Times New Roman"/>
          <w:sz w:val="24"/>
          <w:szCs w:val="24"/>
        </w:rPr>
      </w:pPr>
    </w:p>
    <w:p w:rsidR="003F7741" w:rsidRPr="003F7741" w:rsidRDefault="003F7741" w:rsidP="003F7741">
      <w:pPr>
        <w:spacing w:line="480" w:lineRule="auto"/>
        <w:jc w:val="center"/>
        <w:rPr>
          <w:rFonts w:ascii="Times New Roman" w:hAnsi="Times New Roman" w:cs="Times New Roman"/>
          <w:sz w:val="24"/>
          <w:szCs w:val="24"/>
        </w:rPr>
      </w:pPr>
    </w:p>
    <w:p w:rsidR="003F7741" w:rsidRPr="003F7741" w:rsidRDefault="003F7741" w:rsidP="003F7741">
      <w:pPr>
        <w:spacing w:line="480" w:lineRule="auto"/>
        <w:jc w:val="center"/>
        <w:rPr>
          <w:rFonts w:ascii="Times New Roman" w:hAnsi="Times New Roman" w:cs="Times New Roman"/>
          <w:sz w:val="24"/>
          <w:szCs w:val="24"/>
        </w:rPr>
      </w:pPr>
    </w:p>
    <w:p w:rsidR="003F7741" w:rsidRPr="003F7741" w:rsidRDefault="003F7741" w:rsidP="003F7741">
      <w:pPr>
        <w:spacing w:line="480" w:lineRule="auto"/>
        <w:jc w:val="center"/>
        <w:rPr>
          <w:rFonts w:ascii="Times New Roman" w:hAnsi="Times New Roman" w:cs="Times New Roman"/>
          <w:sz w:val="24"/>
          <w:szCs w:val="24"/>
        </w:rPr>
      </w:pPr>
    </w:p>
    <w:p w:rsidR="003F7741" w:rsidRPr="003F7741" w:rsidRDefault="003F7741" w:rsidP="00B05566">
      <w:pPr>
        <w:spacing w:line="480" w:lineRule="auto"/>
        <w:rPr>
          <w:rFonts w:ascii="Times New Roman" w:hAnsi="Times New Roman" w:cs="Times New Roman"/>
          <w:sz w:val="24"/>
          <w:szCs w:val="24"/>
        </w:rPr>
      </w:pPr>
    </w:p>
    <w:p w:rsidR="003E4E23" w:rsidRPr="003F7741" w:rsidRDefault="008B5EC1" w:rsidP="003F7741">
      <w:pPr>
        <w:spacing w:line="480" w:lineRule="auto"/>
        <w:jc w:val="center"/>
        <w:rPr>
          <w:rFonts w:ascii="Times New Roman" w:hAnsi="Times New Roman" w:cs="Times New Roman"/>
          <w:sz w:val="24"/>
          <w:szCs w:val="24"/>
        </w:rPr>
      </w:pPr>
      <w:r w:rsidRPr="003F7741">
        <w:rPr>
          <w:rFonts w:ascii="Times New Roman" w:hAnsi="Times New Roman" w:cs="Times New Roman"/>
          <w:sz w:val="24"/>
          <w:szCs w:val="24"/>
        </w:rPr>
        <w:t>WHY WE WORK</w:t>
      </w:r>
    </w:p>
    <w:p w:rsidR="003E4E23" w:rsidRPr="003F7741" w:rsidRDefault="008B5EC1" w:rsidP="003F7741">
      <w:pPr>
        <w:spacing w:line="480" w:lineRule="auto"/>
        <w:jc w:val="center"/>
        <w:rPr>
          <w:rFonts w:ascii="Times New Roman" w:hAnsi="Times New Roman" w:cs="Times New Roman"/>
          <w:sz w:val="24"/>
          <w:szCs w:val="24"/>
        </w:rPr>
      </w:pPr>
      <w:r w:rsidRPr="003F7741">
        <w:rPr>
          <w:rFonts w:ascii="Times New Roman" w:hAnsi="Times New Roman" w:cs="Times New Roman"/>
          <w:sz w:val="24"/>
          <w:szCs w:val="24"/>
        </w:rPr>
        <w:t>Name</w:t>
      </w:r>
    </w:p>
    <w:p w:rsidR="003E4E23" w:rsidRDefault="008B5EC1" w:rsidP="003F7741">
      <w:pPr>
        <w:spacing w:line="480" w:lineRule="auto"/>
        <w:jc w:val="center"/>
        <w:rPr>
          <w:rFonts w:ascii="Times New Roman" w:hAnsi="Times New Roman" w:cs="Times New Roman"/>
          <w:sz w:val="24"/>
          <w:szCs w:val="24"/>
        </w:rPr>
      </w:pPr>
      <w:r w:rsidRPr="003F7741">
        <w:rPr>
          <w:rFonts w:ascii="Times New Roman" w:hAnsi="Times New Roman" w:cs="Times New Roman"/>
          <w:sz w:val="24"/>
          <w:szCs w:val="24"/>
        </w:rPr>
        <w:t>Student affiliation</w:t>
      </w:r>
    </w:p>
    <w:p w:rsidR="00B05566" w:rsidRDefault="00B05566" w:rsidP="003F7741">
      <w:pPr>
        <w:spacing w:line="480" w:lineRule="auto"/>
        <w:ind w:firstLine="720"/>
        <w:rPr>
          <w:rFonts w:ascii="Times New Roman" w:hAnsi="Times New Roman" w:cs="Times New Roman"/>
          <w:sz w:val="24"/>
          <w:szCs w:val="24"/>
        </w:rPr>
      </w:pPr>
    </w:p>
    <w:p w:rsidR="00B05566" w:rsidRDefault="00B05566" w:rsidP="003F7741">
      <w:pPr>
        <w:spacing w:line="480" w:lineRule="auto"/>
        <w:ind w:firstLine="720"/>
        <w:rPr>
          <w:rFonts w:ascii="Times New Roman" w:hAnsi="Times New Roman" w:cs="Times New Roman"/>
          <w:sz w:val="24"/>
          <w:szCs w:val="24"/>
        </w:rPr>
      </w:pPr>
    </w:p>
    <w:p w:rsidR="00B05566" w:rsidRDefault="00B05566" w:rsidP="003F7741">
      <w:pPr>
        <w:spacing w:line="480" w:lineRule="auto"/>
        <w:ind w:firstLine="720"/>
        <w:rPr>
          <w:rFonts w:ascii="Times New Roman" w:hAnsi="Times New Roman" w:cs="Times New Roman"/>
          <w:sz w:val="24"/>
          <w:szCs w:val="24"/>
        </w:rPr>
      </w:pPr>
    </w:p>
    <w:p w:rsidR="00B05566" w:rsidRDefault="00B05566" w:rsidP="003F7741">
      <w:pPr>
        <w:spacing w:line="480" w:lineRule="auto"/>
        <w:ind w:firstLine="720"/>
        <w:rPr>
          <w:rFonts w:ascii="Times New Roman" w:hAnsi="Times New Roman" w:cs="Times New Roman"/>
          <w:sz w:val="24"/>
          <w:szCs w:val="24"/>
        </w:rPr>
      </w:pPr>
    </w:p>
    <w:p w:rsidR="00B10BCB" w:rsidRPr="003F7741" w:rsidRDefault="008B5EC1" w:rsidP="003F7741">
      <w:pPr>
        <w:spacing w:line="480" w:lineRule="auto"/>
        <w:ind w:firstLine="720"/>
        <w:rPr>
          <w:rFonts w:ascii="Times New Roman" w:hAnsi="Times New Roman" w:cs="Times New Roman"/>
          <w:sz w:val="24"/>
          <w:szCs w:val="24"/>
        </w:rPr>
      </w:pPr>
      <w:r w:rsidRPr="003F7741">
        <w:rPr>
          <w:rFonts w:ascii="Times New Roman" w:hAnsi="Times New Roman" w:cs="Times New Roman"/>
          <w:sz w:val="24"/>
          <w:szCs w:val="24"/>
        </w:rPr>
        <w:lastRenderedPageBreak/>
        <w:t>Are people delighted with their jobs, and if so, to what extent are they satisfied</w:t>
      </w:r>
      <w:r w:rsidR="003E4E23" w:rsidRPr="003F7741">
        <w:rPr>
          <w:rFonts w:ascii="Times New Roman" w:hAnsi="Times New Roman" w:cs="Times New Roman"/>
          <w:sz w:val="24"/>
          <w:szCs w:val="24"/>
        </w:rPr>
        <w:t>?</w:t>
      </w:r>
      <w:r w:rsidRPr="003F7741">
        <w:rPr>
          <w:rFonts w:ascii="Times New Roman" w:hAnsi="Times New Roman" w:cs="Times New Roman"/>
          <w:sz w:val="24"/>
          <w:szCs w:val="24"/>
        </w:rPr>
        <w:t xml:space="preserve"> To find out the answers to these questions, Gallup went around the world polling workers. A survey he conducted last year revealed that almost 90% of workers worldwide were either ''actively disengaged'' with or ''not engaged'' at all with their jobs. Nine out of ten workers</w:t>
      </w:r>
      <w:r w:rsidR="006A6B18" w:rsidRPr="003F7741">
        <w:rPr>
          <w:rFonts w:ascii="Times New Roman" w:hAnsi="Times New Roman" w:cs="Times New Roman"/>
          <w:sz w:val="24"/>
          <w:szCs w:val="24"/>
        </w:rPr>
        <w:t xml:space="preserve"> spend about half of their working lives doing jobs they do not like or want in places they do </w:t>
      </w:r>
      <w:r w:rsidR="00130FDA" w:rsidRPr="003F7741">
        <w:rPr>
          <w:rFonts w:ascii="Times New Roman" w:hAnsi="Times New Roman" w:cs="Times New Roman"/>
          <w:sz w:val="24"/>
          <w:szCs w:val="24"/>
        </w:rPr>
        <w:t>not want</w:t>
      </w:r>
      <w:r w:rsidR="006A6B18" w:rsidRPr="003F7741">
        <w:rPr>
          <w:rFonts w:ascii="Times New Roman" w:hAnsi="Times New Roman" w:cs="Times New Roman"/>
          <w:sz w:val="24"/>
          <w:szCs w:val="24"/>
        </w:rPr>
        <w:t xml:space="preserve"> to be. </w:t>
      </w:r>
      <w:r w:rsidR="00130FDA" w:rsidRPr="003F7741">
        <w:rPr>
          <w:rFonts w:ascii="Times New Roman" w:hAnsi="Times New Roman" w:cs="Times New Roman"/>
          <w:sz w:val="24"/>
          <w:szCs w:val="24"/>
        </w:rPr>
        <w:t>According to Smith Adam, who was considered the father of industrial capitalism, one possibility of why individuals dislike work is that it is human nature to hate work</w:t>
      </w:r>
      <w:r w:rsidR="003E4E23" w:rsidRPr="003F7741">
        <w:rPr>
          <w:rFonts w:ascii="Times New Roman" w:hAnsi="Times New Roman" w:cs="Times New Roman"/>
          <w:sz w:val="24"/>
          <w:szCs w:val="24"/>
        </w:rPr>
        <w:t xml:space="preserve"> (</w:t>
      </w:r>
      <w:r w:rsidR="003E4E23" w:rsidRPr="003F7741">
        <w:rPr>
          <w:rFonts w:ascii="Times New Roman" w:hAnsi="Times New Roman" w:cs="Times New Roman"/>
          <w:color w:val="222222"/>
          <w:sz w:val="24"/>
          <w:szCs w:val="24"/>
          <w:shd w:val="clear" w:color="auto" w:fill="FFFFFF"/>
        </w:rPr>
        <w:t>Schwartz, 2015</w:t>
      </w:r>
      <w:r w:rsidR="003E4E23" w:rsidRPr="003F7741">
        <w:rPr>
          <w:rFonts w:ascii="Times New Roman" w:hAnsi="Times New Roman" w:cs="Times New Roman"/>
          <w:sz w:val="24"/>
          <w:szCs w:val="24"/>
        </w:rPr>
        <w:t>)</w:t>
      </w:r>
      <w:r w:rsidR="00130FDA" w:rsidRPr="003F7741">
        <w:rPr>
          <w:rFonts w:ascii="Times New Roman" w:hAnsi="Times New Roman" w:cs="Times New Roman"/>
          <w:sz w:val="24"/>
          <w:szCs w:val="24"/>
        </w:rPr>
        <w:t>.</w:t>
      </w:r>
      <w:r w:rsidRPr="003F7741">
        <w:rPr>
          <w:rFonts w:ascii="Times New Roman" w:hAnsi="Times New Roman" w:cs="Times New Roman"/>
          <w:sz w:val="24"/>
          <w:szCs w:val="24"/>
        </w:rPr>
        <w:t xml:space="preserve"> </w:t>
      </w:r>
      <w:r w:rsidR="00130FDA" w:rsidRPr="003F7741">
        <w:rPr>
          <w:rFonts w:ascii="Times New Roman" w:hAnsi="Times New Roman" w:cs="Times New Roman"/>
          <w:sz w:val="24"/>
          <w:szCs w:val="24"/>
        </w:rPr>
        <w:t xml:space="preserve">Adam felt that humans were lazy and would only work </w:t>
      </w:r>
      <w:r w:rsidR="00F85FBF" w:rsidRPr="003F7741">
        <w:rPr>
          <w:rFonts w:ascii="Times New Roman" w:hAnsi="Times New Roman" w:cs="Times New Roman"/>
          <w:sz w:val="24"/>
          <w:szCs w:val="24"/>
        </w:rPr>
        <w:t>for pay. In his book ''the wealth of nations'', he wrote that it is in every man's interest to live as much comfortable as possible.</w:t>
      </w:r>
      <w:r w:rsidR="00AB3BC1" w:rsidRPr="003F7741">
        <w:rPr>
          <w:rFonts w:ascii="Times New Roman" w:hAnsi="Times New Roman" w:cs="Times New Roman"/>
          <w:sz w:val="24"/>
          <w:szCs w:val="24"/>
        </w:rPr>
        <w:t xml:space="preserve"> This thought has been vastly influential. A century later, it aided in shaping the scientific management movements, which later led to the development of manufacturing systems that reduced the need for knowledge and close attention.  </w:t>
      </w:r>
    </w:p>
    <w:p w:rsidR="00AB3BC1" w:rsidRPr="003F7741" w:rsidRDefault="008B5EC1" w:rsidP="003F7741">
      <w:pPr>
        <w:spacing w:line="480" w:lineRule="auto"/>
        <w:ind w:firstLine="720"/>
        <w:rPr>
          <w:rFonts w:ascii="Times New Roman" w:hAnsi="Times New Roman" w:cs="Times New Roman"/>
          <w:sz w:val="24"/>
          <w:szCs w:val="24"/>
        </w:rPr>
      </w:pPr>
      <w:r w:rsidRPr="003F7741">
        <w:rPr>
          <w:rFonts w:ascii="Times New Roman" w:hAnsi="Times New Roman" w:cs="Times New Roman"/>
          <w:sz w:val="24"/>
          <w:szCs w:val="24"/>
        </w:rPr>
        <w:t xml:space="preserve">Today in offices, factories, and other workplaces, the details may </w:t>
      </w:r>
      <w:r w:rsidR="00C73CD8" w:rsidRPr="003F7741">
        <w:rPr>
          <w:rFonts w:ascii="Times New Roman" w:hAnsi="Times New Roman" w:cs="Times New Roman"/>
          <w:sz w:val="24"/>
          <w:szCs w:val="24"/>
        </w:rPr>
        <w:t>seem</w:t>
      </w:r>
      <w:r w:rsidRPr="003F7741">
        <w:rPr>
          <w:rFonts w:ascii="Times New Roman" w:hAnsi="Times New Roman" w:cs="Times New Roman"/>
          <w:sz w:val="24"/>
          <w:szCs w:val="24"/>
        </w:rPr>
        <w:t xml:space="preserve"> different, but</w:t>
      </w:r>
      <w:r w:rsidR="00472C68" w:rsidRPr="003F7741">
        <w:rPr>
          <w:rFonts w:ascii="Times New Roman" w:hAnsi="Times New Roman" w:cs="Times New Roman"/>
          <w:sz w:val="24"/>
          <w:szCs w:val="24"/>
        </w:rPr>
        <w:t xml:space="preserve"> the situation is similar. Work is structured on the basis that people only work mainly because we have to. The employee at </w:t>
      </w:r>
      <w:r w:rsidR="00C73CD8" w:rsidRPr="003F7741">
        <w:rPr>
          <w:rFonts w:ascii="Times New Roman" w:hAnsi="Times New Roman" w:cs="Times New Roman"/>
          <w:sz w:val="24"/>
          <w:szCs w:val="24"/>
        </w:rPr>
        <w:t>the call center</w:t>
      </w:r>
      <w:r w:rsidR="00472C68" w:rsidRPr="003F7741">
        <w:rPr>
          <w:rFonts w:ascii="Times New Roman" w:hAnsi="Times New Roman" w:cs="Times New Roman"/>
          <w:sz w:val="24"/>
          <w:szCs w:val="24"/>
        </w:rPr>
        <w:t xml:space="preserve"> is monitored to make </w:t>
      </w:r>
      <w:r w:rsidR="00C73CD8" w:rsidRPr="003F7741">
        <w:rPr>
          <w:rFonts w:ascii="Times New Roman" w:hAnsi="Times New Roman" w:cs="Times New Roman"/>
          <w:sz w:val="24"/>
          <w:szCs w:val="24"/>
        </w:rPr>
        <w:t>sure</w:t>
      </w:r>
      <w:r w:rsidR="00472C68" w:rsidRPr="003F7741">
        <w:rPr>
          <w:rFonts w:ascii="Times New Roman" w:hAnsi="Times New Roman" w:cs="Times New Roman"/>
          <w:sz w:val="24"/>
          <w:szCs w:val="24"/>
        </w:rPr>
        <w:t xml:space="preserve"> he ends every call quickly. The custodians claimed that they received no financial compensation for the extra work. But they claimed that this aspect of the work </w:t>
      </w:r>
      <w:r w:rsidR="00C73CD8" w:rsidRPr="003F7741">
        <w:rPr>
          <w:rFonts w:ascii="Times New Roman" w:hAnsi="Times New Roman" w:cs="Times New Roman"/>
          <w:sz w:val="24"/>
          <w:szCs w:val="24"/>
        </w:rPr>
        <w:t>made them get out of bed every day. One of them said that he enjoyed entertaining the patients</w:t>
      </w:r>
      <w:r w:rsidR="003E4E23" w:rsidRPr="003F7741">
        <w:rPr>
          <w:rFonts w:ascii="Times New Roman" w:hAnsi="Times New Roman" w:cs="Times New Roman"/>
          <w:sz w:val="24"/>
          <w:szCs w:val="24"/>
        </w:rPr>
        <w:t xml:space="preserve"> (</w:t>
      </w:r>
      <w:r w:rsidR="003E4E23" w:rsidRPr="003F7741">
        <w:rPr>
          <w:rFonts w:ascii="Times New Roman" w:hAnsi="Times New Roman" w:cs="Times New Roman"/>
          <w:color w:val="222222"/>
          <w:sz w:val="24"/>
          <w:szCs w:val="24"/>
          <w:shd w:val="clear" w:color="auto" w:fill="FFFFFF"/>
        </w:rPr>
        <w:t>Schwartz, 2015</w:t>
      </w:r>
      <w:r w:rsidR="003E4E23" w:rsidRPr="003F7741">
        <w:rPr>
          <w:rFonts w:ascii="Times New Roman" w:hAnsi="Times New Roman" w:cs="Times New Roman"/>
          <w:sz w:val="24"/>
          <w:szCs w:val="24"/>
        </w:rPr>
        <w:t>)</w:t>
      </w:r>
      <w:r w:rsidR="00C73CD8" w:rsidRPr="003F7741">
        <w:rPr>
          <w:rFonts w:ascii="Times New Roman" w:hAnsi="Times New Roman" w:cs="Times New Roman"/>
          <w:sz w:val="24"/>
          <w:szCs w:val="24"/>
        </w:rPr>
        <w:t>.</w:t>
      </w:r>
    </w:p>
    <w:p w:rsidR="00AB3BC1" w:rsidRPr="003F7741" w:rsidRDefault="00C73CD8" w:rsidP="003F7741">
      <w:pPr>
        <w:spacing w:line="480" w:lineRule="auto"/>
        <w:ind w:firstLine="720"/>
        <w:rPr>
          <w:rFonts w:ascii="Times New Roman" w:hAnsi="Times New Roman" w:cs="Times New Roman"/>
          <w:sz w:val="24"/>
          <w:szCs w:val="24"/>
        </w:rPr>
      </w:pPr>
      <w:r w:rsidRPr="003F7741">
        <w:rPr>
          <w:rFonts w:ascii="Times New Roman" w:hAnsi="Times New Roman" w:cs="Times New Roman"/>
          <w:sz w:val="24"/>
          <w:szCs w:val="24"/>
        </w:rPr>
        <w:t xml:space="preserve">Similarly, some years back, Professor Grant Adam studied some college students working as phone solicitors. As part of the experiment. Prof. </w:t>
      </w:r>
      <w:r w:rsidR="00471BAE" w:rsidRPr="003F7741">
        <w:rPr>
          <w:rFonts w:ascii="Times New Roman" w:hAnsi="Times New Roman" w:cs="Times New Roman"/>
          <w:sz w:val="24"/>
          <w:szCs w:val="24"/>
        </w:rPr>
        <w:t>Adam</w:t>
      </w:r>
      <w:r w:rsidRPr="003F7741">
        <w:rPr>
          <w:rFonts w:ascii="Times New Roman" w:hAnsi="Times New Roman" w:cs="Times New Roman"/>
          <w:sz w:val="24"/>
          <w:szCs w:val="24"/>
        </w:rPr>
        <w:t xml:space="preserve"> arranged for </w:t>
      </w:r>
      <w:r w:rsidR="00CA0FDD" w:rsidRPr="003F7741">
        <w:rPr>
          <w:rFonts w:ascii="Times New Roman" w:hAnsi="Times New Roman" w:cs="Times New Roman"/>
          <w:sz w:val="24"/>
          <w:szCs w:val="24"/>
        </w:rPr>
        <w:t xml:space="preserve">a graduate who had recently been at the university on a scholarship fund by such efforts of solicitation to meet the university students. The graduate student spoke a bit about how </w:t>
      </w:r>
      <w:r w:rsidR="00471BAE" w:rsidRPr="003F7741">
        <w:rPr>
          <w:rFonts w:ascii="Times New Roman" w:hAnsi="Times New Roman" w:cs="Times New Roman"/>
          <w:sz w:val="24"/>
          <w:szCs w:val="24"/>
        </w:rPr>
        <w:t>the scholarship</w:t>
      </w:r>
      <w:r w:rsidR="00CA0FDD" w:rsidRPr="003F7741">
        <w:rPr>
          <w:rFonts w:ascii="Times New Roman" w:hAnsi="Times New Roman" w:cs="Times New Roman"/>
          <w:sz w:val="24"/>
          <w:szCs w:val="24"/>
        </w:rPr>
        <w:t xml:space="preserve"> impacted his </w:t>
      </w:r>
      <w:r w:rsidR="00CA0FDD" w:rsidRPr="003F7741">
        <w:rPr>
          <w:rFonts w:ascii="Times New Roman" w:hAnsi="Times New Roman" w:cs="Times New Roman"/>
          <w:sz w:val="24"/>
          <w:szCs w:val="24"/>
        </w:rPr>
        <w:lastRenderedPageBreak/>
        <w:t>life and how thankful he was for their solicitation efforts.</w:t>
      </w:r>
      <w:r w:rsidR="00471BAE" w:rsidRPr="003F7741">
        <w:rPr>
          <w:rFonts w:ascii="Times New Roman" w:hAnsi="Times New Roman" w:cs="Times New Roman"/>
          <w:sz w:val="24"/>
          <w:szCs w:val="24"/>
        </w:rPr>
        <w:t xml:space="preserve"> Prof. Grant discovered that money that was raised by students increased by 171% afterward. Again there wasn't any added compensation for their hard work just but a more profound sense of purpose.</w:t>
      </w:r>
    </w:p>
    <w:p w:rsidR="00471BAE" w:rsidRPr="003F7741" w:rsidRDefault="008B5EC1" w:rsidP="003F7741">
      <w:pPr>
        <w:spacing w:line="480" w:lineRule="auto"/>
        <w:ind w:firstLine="720"/>
        <w:rPr>
          <w:rFonts w:ascii="Times New Roman" w:hAnsi="Times New Roman" w:cs="Times New Roman"/>
          <w:sz w:val="24"/>
          <w:szCs w:val="24"/>
        </w:rPr>
      </w:pPr>
      <w:r w:rsidRPr="003F7741">
        <w:rPr>
          <w:rFonts w:ascii="Times New Roman" w:hAnsi="Times New Roman" w:cs="Times New Roman"/>
          <w:sz w:val="24"/>
          <w:szCs w:val="24"/>
        </w:rPr>
        <w:t xml:space="preserve">These are two examples from many cases showing that when employees are awarded an opportunity </w:t>
      </w:r>
      <w:r w:rsidR="000D4B93" w:rsidRPr="003F7741">
        <w:rPr>
          <w:rFonts w:ascii="Times New Roman" w:hAnsi="Times New Roman" w:cs="Times New Roman"/>
          <w:sz w:val="24"/>
          <w:szCs w:val="24"/>
        </w:rPr>
        <w:t>to make their jobs engaging and meaningful, they jump at it, even if they have to work extra hard. These cases should serve as reminders that there is always a human cost to depersonalizing and routinizing work</w:t>
      </w:r>
      <w:r w:rsidR="003E4E23" w:rsidRPr="003F7741">
        <w:rPr>
          <w:rFonts w:ascii="Times New Roman" w:hAnsi="Times New Roman" w:cs="Times New Roman"/>
          <w:sz w:val="24"/>
          <w:szCs w:val="24"/>
        </w:rPr>
        <w:t xml:space="preserve"> (</w:t>
      </w:r>
      <w:r w:rsidR="003E4E23" w:rsidRPr="003F7741">
        <w:rPr>
          <w:rFonts w:ascii="Times New Roman" w:hAnsi="Times New Roman" w:cs="Times New Roman"/>
          <w:color w:val="222222"/>
          <w:sz w:val="24"/>
          <w:szCs w:val="24"/>
          <w:shd w:val="clear" w:color="auto" w:fill="FFFFFF"/>
        </w:rPr>
        <w:t>Schwartz, 2015</w:t>
      </w:r>
      <w:r w:rsidR="003E4E23" w:rsidRPr="003F7741">
        <w:rPr>
          <w:rFonts w:ascii="Times New Roman" w:hAnsi="Times New Roman" w:cs="Times New Roman"/>
          <w:sz w:val="24"/>
          <w:szCs w:val="24"/>
        </w:rPr>
        <w:t>)</w:t>
      </w:r>
      <w:r w:rsidR="000D4B93" w:rsidRPr="003F7741">
        <w:rPr>
          <w:rFonts w:ascii="Times New Roman" w:hAnsi="Times New Roman" w:cs="Times New Roman"/>
          <w:sz w:val="24"/>
          <w:szCs w:val="24"/>
        </w:rPr>
        <w:t>. Instead of taking pride in what they are doing and being able to derive satisfaction from performing it properly, employees have little or nothing to show for their effort apart from their pay.</w:t>
      </w:r>
    </w:p>
    <w:p w:rsidR="00CA0FDD" w:rsidRPr="003F7741" w:rsidRDefault="008B5EC1" w:rsidP="003F7741">
      <w:pPr>
        <w:spacing w:line="480" w:lineRule="auto"/>
        <w:ind w:firstLine="720"/>
        <w:rPr>
          <w:rFonts w:ascii="Times New Roman" w:hAnsi="Times New Roman" w:cs="Times New Roman"/>
          <w:sz w:val="24"/>
          <w:szCs w:val="24"/>
        </w:rPr>
      </w:pPr>
      <w:r w:rsidRPr="003F7741">
        <w:rPr>
          <w:rFonts w:ascii="Times New Roman" w:hAnsi="Times New Roman" w:cs="Times New Roman"/>
          <w:sz w:val="24"/>
          <w:szCs w:val="24"/>
        </w:rPr>
        <w:t xml:space="preserve">The truth and my stand on the matter are that employees are by nature, not driven by money. Studies have revealed that individuals are not likely to help put a couch into a truck when </w:t>
      </w:r>
      <w:r w:rsidR="003E4E23" w:rsidRPr="003F7741">
        <w:rPr>
          <w:rFonts w:ascii="Times New Roman" w:hAnsi="Times New Roman" w:cs="Times New Roman"/>
          <w:sz w:val="24"/>
          <w:szCs w:val="24"/>
        </w:rPr>
        <w:t>you offer</w:t>
      </w:r>
      <w:r w:rsidRPr="003F7741">
        <w:rPr>
          <w:rFonts w:ascii="Times New Roman" w:hAnsi="Times New Roman" w:cs="Times New Roman"/>
          <w:sz w:val="24"/>
          <w:szCs w:val="24"/>
        </w:rPr>
        <w:t xml:space="preserve"> them a small payment than when you aren't offering them since the payment offer makes their help a commercial task and not favor as intended. In our efforts to ensure workers are </w:t>
      </w:r>
      <w:r w:rsidR="003E4E23" w:rsidRPr="003F7741">
        <w:rPr>
          <w:rFonts w:ascii="Times New Roman" w:hAnsi="Times New Roman" w:cs="Times New Roman"/>
          <w:sz w:val="24"/>
          <w:szCs w:val="24"/>
        </w:rPr>
        <w:t>adequately</w:t>
      </w:r>
      <w:r w:rsidRPr="003F7741">
        <w:rPr>
          <w:rFonts w:ascii="Times New Roman" w:hAnsi="Times New Roman" w:cs="Times New Roman"/>
          <w:sz w:val="24"/>
          <w:szCs w:val="24"/>
        </w:rPr>
        <w:t xml:space="preserve"> paid for the work done, we shouldn't lose the target of the aspiration of making work</w:t>
      </w:r>
      <w:r w:rsidR="003E4E23" w:rsidRPr="003F7741">
        <w:rPr>
          <w:rFonts w:ascii="Times New Roman" w:hAnsi="Times New Roman" w:cs="Times New Roman"/>
          <w:sz w:val="24"/>
          <w:szCs w:val="24"/>
        </w:rPr>
        <w:t xml:space="preserve"> activity</w:t>
      </w:r>
      <w:r w:rsidRPr="003F7741">
        <w:rPr>
          <w:rFonts w:ascii="Times New Roman" w:hAnsi="Times New Roman" w:cs="Times New Roman"/>
          <w:sz w:val="24"/>
          <w:szCs w:val="24"/>
        </w:rPr>
        <w:t xml:space="preserve"> that individuals embrace </w:t>
      </w:r>
      <w:r w:rsidR="003E4E23" w:rsidRPr="003F7741">
        <w:rPr>
          <w:rFonts w:ascii="Times New Roman" w:hAnsi="Times New Roman" w:cs="Times New Roman"/>
          <w:sz w:val="24"/>
          <w:szCs w:val="24"/>
        </w:rPr>
        <w:t>and not</w:t>
      </w:r>
      <w:r w:rsidRPr="003F7741">
        <w:rPr>
          <w:rFonts w:ascii="Times New Roman" w:hAnsi="Times New Roman" w:cs="Times New Roman"/>
          <w:sz w:val="24"/>
          <w:szCs w:val="24"/>
        </w:rPr>
        <w:t xml:space="preserve"> that activity they run away from. It should be noted that work </w:t>
      </w:r>
      <w:r w:rsidR="00536B96" w:rsidRPr="003F7741">
        <w:rPr>
          <w:rFonts w:ascii="Times New Roman" w:hAnsi="Times New Roman" w:cs="Times New Roman"/>
          <w:sz w:val="24"/>
          <w:szCs w:val="24"/>
        </w:rPr>
        <w:t xml:space="preserve">that is compensated adequately is a crucial social good but so is work, which is worth doing. It is a very terrible thing </w:t>
      </w:r>
      <w:r w:rsidR="003E4E23" w:rsidRPr="003F7741">
        <w:rPr>
          <w:rFonts w:ascii="Times New Roman" w:hAnsi="Times New Roman" w:cs="Times New Roman"/>
          <w:sz w:val="24"/>
          <w:szCs w:val="24"/>
        </w:rPr>
        <w:t>to throw away half of our working lives.</w:t>
      </w:r>
    </w:p>
    <w:p w:rsidR="003E4E23" w:rsidRPr="003F7741" w:rsidRDefault="003E4E23" w:rsidP="003F7741">
      <w:pPr>
        <w:spacing w:line="480" w:lineRule="auto"/>
        <w:ind w:firstLine="720"/>
        <w:rPr>
          <w:rFonts w:ascii="Times New Roman" w:hAnsi="Times New Roman" w:cs="Times New Roman"/>
          <w:sz w:val="24"/>
          <w:szCs w:val="24"/>
        </w:rPr>
      </w:pPr>
    </w:p>
    <w:p w:rsidR="003E4E23" w:rsidRPr="003F7741" w:rsidRDefault="003E4E23" w:rsidP="003F7741">
      <w:pPr>
        <w:spacing w:line="480" w:lineRule="auto"/>
        <w:ind w:firstLine="720"/>
        <w:rPr>
          <w:rFonts w:ascii="Times New Roman" w:hAnsi="Times New Roman" w:cs="Times New Roman"/>
          <w:sz w:val="24"/>
          <w:szCs w:val="24"/>
        </w:rPr>
      </w:pPr>
    </w:p>
    <w:p w:rsidR="003E4E23" w:rsidRPr="003F7741" w:rsidRDefault="003E4E23" w:rsidP="003F7741">
      <w:pPr>
        <w:spacing w:line="480" w:lineRule="auto"/>
        <w:ind w:firstLine="720"/>
        <w:rPr>
          <w:rFonts w:ascii="Times New Roman" w:hAnsi="Times New Roman" w:cs="Times New Roman"/>
          <w:sz w:val="24"/>
          <w:szCs w:val="24"/>
        </w:rPr>
      </w:pPr>
    </w:p>
    <w:p w:rsidR="003F7741" w:rsidRDefault="003F7741" w:rsidP="003F7741">
      <w:pPr>
        <w:spacing w:line="480" w:lineRule="auto"/>
        <w:ind w:firstLine="720"/>
        <w:rPr>
          <w:rFonts w:ascii="Times New Roman" w:hAnsi="Times New Roman" w:cs="Times New Roman"/>
          <w:sz w:val="24"/>
          <w:szCs w:val="24"/>
        </w:rPr>
      </w:pPr>
      <w:bookmarkStart w:id="0" w:name="_GoBack"/>
      <w:bookmarkEnd w:id="0"/>
    </w:p>
    <w:p w:rsidR="003F7741" w:rsidRDefault="003F7741" w:rsidP="003F7741">
      <w:pPr>
        <w:spacing w:line="480" w:lineRule="auto"/>
        <w:ind w:firstLine="720"/>
        <w:rPr>
          <w:rFonts w:ascii="Times New Roman" w:hAnsi="Times New Roman" w:cs="Times New Roman"/>
          <w:sz w:val="24"/>
          <w:szCs w:val="24"/>
        </w:rPr>
      </w:pPr>
    </w:p>
    <w:p w:rsidR="003E4E23" w:rsidRPr="003F7741" w:rsidRDefault="008B5EC1" w:rsidP="003F7741">
      <w:pPr>
        <w:spacing w:line="480" w:lineRule="auto"/>
        <w:ind w:firstLine="720"/>
        <w:rPr>
          <w:rFonts w:ascii="Times New Roman" w:hAnsi="Times New Roman" w:cs="Times New Roman"/>
          <w:sz w:val="24"/>
          <w:szCs w:val="24"/>
        </w:rPr>
      </w:pPr>
      <w:r w:rsidRPr="003F7741">
        <w:rPr>
          <w:rFonts w:ascii="Times New Roman" w:hAnsi="Times New Roman" w:cs="Times New Roman"/>
          <w:sz w:val="24"/>
          <w:szCs w:val="24"/>
        </w:rPr>
        <w:t xml:space="preserve">References </w:t>
      </w:r>
    </w:p>
    <w:p w:rsidR="003E4E23" w:rsidRPr="003F7741" w:rsidRDefault="008B5EC1" w:rsidP="003F7741">
      <w:pPr>
        <w:spacing w:line="480" w:lineRule="auto"/>
        <w:rPr>
          <w:rFonts w:ascii="Times New Roman" w:hAnsi="Times New Roman" w:cs="Times New Roman"/>
          <w:color w:val="222222"/>
          <w:sz w:val="24"/>
          <w:szCs w:val="24"/>
          <w:shd w:val="clear" w:color="auto" w:fill="FFFFFF"/>
        </w:rPr>
      </w:pPr>
      <w:r w:rsidRPr="003F7741">
        <w:rPr>
          <w:rFonts w:ascii="Times New Roman" w:hAnsi="Times New Roman" w:cs="Times New Roman"/>
          <w:color w:val="222222"/>
          <w:sz w:val="24"/>
          <w:szCs w:val="24"/>
          <w:shd w:val="clear" w:color="auto" w:fill="FFFFFF"/>
        </w:rPr>
        <w:t>Schwartz, B. (2015). Rethinking work. </w:t>
      </w:r>
      <w:r w:rsidRPr="003F7741">
        <w:rPr>
          <w:rFonts w:ascii="Times New Roman" w:hAnsi="Times New Roman" w:cs="Times New Roman"/>
          <w:i/>
          <w:iCs/>
          <w:color w:val="222222"/>
          <w:sz w:val="24"/>
          <w:szCs w:val="24"/>
          <w:shd w:val="clear" w:color="auto" w:fill="FFFFFF"/>
        </w:rPr>
        <w:t>New York Times</w:t>
      </w:r>
      <w:r w:rsidRPr="003F7741">
        <w:rPr>
          <w:rFonts w:ascii="Times New Roman" w:hAnsi="Times New Roman" w:cs="Times New Roman"/>
          <w:color w:val="222222"/>
          <w:sz w:val="24"/>
          <w:szCs w:val="24"/>
          <w:shd w:val="clear" w:color="auto" w:fill="FFFFFF"/>
        </w:rPr>
        <w:t>, </w:t>
      </w:r>
      <w:r w:rsidRPr="003F7741">
        <w:rPr>
          <w:rFonts w:ascii="Times New Roman" w:hAnsi="Times New Roman" w:cs="Times New Roman"/>
          <w:i/>
          <w:iCs/>
          <w:color w:val="222222"/>
          <w:sz w:val="24"/>
          <w:szCs w:val="24"/>
          <w:shd w:val="clear" w:color="auto" w:fill="FFFFFF"/>
        </w:rPr>
        <w:t>28</w:t>
      </w:r>
      <w:r w:rsidRPr="003F7741">
        <w:rPr>
          <w:rFonts w:ascii="Times New Roman" w:hAnsi="Times New Roman" w:cs="Times New Roman"/>
          <w:color w:val="222222"/>
          <w:sz w:val="24"/>
          <w:szCs w:val="24"/>
          <w:shd w:val="clear" w:color="auto" w:fill="FFFFFF"/>
        </w:rPr>
        <w:t>.</w:t>
      </w:r>
    </w:p>
    <w:p w:rsidR="003E4E23" w:rsidRPr="003F7741" w:rsidRDefault="008B5EC1" w:rsidP="003F7741">
      <w:pPr>
        <w:spacing w:line="480" w:lineRule="auto"/>
        <w:rPr>
          <w:rFonts w:ascii="Times New Roman" w:hAnsi="Times New Roman" w:cs="Times New Roman"/>
          <w:color w:val="222222"/>
          <w:sz w:val="24"/>
          <w:szCs w:val="24"/>
          <w:shd w:val="clear" w:color="auto" w:fill="FFFFFF"/>
        </w:rPr>
      </w:pPr>
      <w:r w:rsidRPr="003F7741">
        <w:rPr>
          <w:rFonts w:ascii="Times New Roman" w:hAnsi="Times New Roman" w:cs="Times New Roman"/>
          <w:color w:val="222222"/>
          <w:sz w:val="24"/>
          <w:szCs w:val="24"/>
          <w:shd w:val="clear" w:color="auto" w:fill="FFFFFF"/>
        </w:rPr>
        <w:t xml:space="preserve">Grönlund, A., &amp; Öun, I. (2010). Rethinking work-family conflict: dual-earner policies, role conflict, and role expansion in Western Europe. </w:t>
      </w:r>
      <w:r w:rsidRPr="003F7741">
        <w:rPr>
          <w:rFonts w:ascii="Times New Roman" w:hAnsi="Times New Roman" w:cs="Times New Roman"/>
          <w:i/>
          <w:iCs/>
          <w:color w:val="222222"/>
          <w:sz w:val="24"/>
          <w:szCs w:val="24"/>
          <w:shd w:val="clear" w:color="auto" w:fill="FFFFFF"/>
        </w:rPr>
        <w:t>Journal of European Social Policy</w:t>
      </w:r>
      <w:r w:rsidRPr="003F7741">
        <w:rPr>
          <w:rFonts w:ascii="Times New Roman" w:hAnsi="Times New Roman" w:cs="Times New Roman"/>
          <w:color w:val="222222"/>
          <w:sz w:val="24"/>
          <w:szCs w:val="24"/>
          <w:shd w:val="clear" w:color="auto" w:fill="FFFFFF"/>
        </w:rPr>
        <w:t>, </w:t>
      </w:r>
      <w:r w:rsidRPr="003F7741">
        <w:rPr>
          <w:rFonts w:ascii="Times New Roman" w:hAnsi="Times New Roman" w:cs="Times New Roman"/>
          <w:i/>
          <w:iCs/>
          <w:color w:val="222222"/>
          <w:sz w:val="24"/>
          <w:szCs w:val="24"/>
          <w:shd w:val="clear" w:color="auto" w:fill="FFFFFF"/>
        </w:rPr>
        <w:t>20</w:t>
      </w:r>
      <w:r w:rsidRPr="003F7741">
        <w:rPr>
          <w:rFonts w:ascii="Times New Roman" w:hAnsi="Times New Roman" w:cs="Times New Roman"/>
          <w:color w:val="222222"/>
          <w:sz w:val="24"/>
          <w:szCs w:val="24"/>
          <w:shd w:val="clear" w:color="auto" w:fill="FFFFFF"/>
        </w:rPr>
        <w:t>(3), 179-195.</w:t>
      </w:r>
    </w:p>
    <w:p w:rsidR="003E4E23" w:rsidRPr="003F7741" w:rsidRDefault="008B5EC1" w:rsidP="003F7741">
      <w:pPr>
        <w:spacing w:line="480" w:lineRule="auto"/>
        <w:rPr>
          <w:rFonts w:ascii="Times New Roman" w:hAnsi="Times New Roman" w:cs="Times New Roman"/>
          <w:color w:val="222222"/>
          <w:sz w:val="24"/>
          <w:szCs w:val="24"/>
          <w:shd w:val="clear" w:color="auto" w:fill="FFFFFF"/>
        </w:rPr>
      </w:pPr>
      <w:r w:rsidRPr="003F7741">
        <w:rPr>
          <w:rFonts w:ascii="Times New Roman" w:hAnsi="Times New Roman" w:cs="Times New Roman"/>
          <w:color w:val="222222"/>
          <w:sz w:val="24"/>
          <w:szCs w:val="24"/>
          <w:shd w:val="clear" w:color="auto" w:fill="FFFFFF"/>
        </w:rPr>
        <w:t>Kegan, R., &amp; Lahey, L. L. (2011). </w:t>
      </w:r>
      <w:r w:rsidRPr="003F7741">
        <w:rPr>
          <w:rFonts w:ascii="Times New Roman" w:hAnsi="Times New Roman" w:cs="Times New Roman"/>
          <w:i/>
          <w:iCs/>
          <w:color w:val="222222"/>
          <w:sz w:val="24"/>
          <w:szCs w:val="24"/>
          <w:shd w:val="clear" w:color="auto" w:fill="FFFFFF"/>
        </w:rPr>
        <w:t>How the way we talk can change the way we work: Seven languages for transformation</w:t>
      </w:r>
      <w:r w:rsidRPr="003F7741">
        <w:rPr>
          <w:rFonts w:ascii="Times New Roman" w:hAnsi="Times New Roman" w:cs="Times New Roman"/>
          <w:color w:val="222222"/>
          <w:sz w:val="24"/>
          <w:szCs w:val="24"/>
          <w:shd w:val="clear" w:color="auto" w:fill="FFFFFF"/>
        </w:rPr>
        <w:t>. John Wiley &amp; Sons.</w:t>
      </w:r>
    </w:p>
    <w:p w:rsidR="003E4E23" w:rsidRPr="003F7741" w:rsidRDefault="008B5EC1" w:rsidP="003F7741">
      <w:pPr>
        <w:spacing w:line="480" w:lineRule="auto"/>
        <w:rPr>
          <w:rFonts w:ascii="Times New Roman" w:hAnsi="Times New Roman" w:cs="Times New Roman"/>
          <w:color w:val="222222"/>
          <w:sz w:val="24"/>
          <w:szCs w:val="24"/>
          <w:shd w:val="clear" w:color="auto" w:fill="FFFFFF"/>
        </w:rPr>
      </w:pPr>
      <w:r w:rsidRPr="003F7741">
        <w:rPr>
          <w:rFonts w:ascii="Times New Roman" w:hAnsi="Times New Roman" w:cs="Times New Roman"/>
          <w:color w:val="222222"/>
          <w:sz w:val="24"/>
          <w:szCs w:val="24"/>
          <w:shd w:val="clear" w:color="auto" w:fill="FFFFFF"/>
        </w:rPr>
        <w:t>Miller, A., Watts, A. G., &amp; Jamieson, I. (2016). </w:t>
      </w:r>
      <w:r w:rsidRPr="003F7741">
        <w:rPr>
          <w:rFonts w:ascii="Times New Roman" w:hAnsi="Times New Roman" w:cs="Times New Roman"/>
          <w:i/>
          <w:iCs/>
          <w:color w:val="222222"/>
          <w:sz w:val="24"/>
          <w:szCs w:val="24"/>
          <w:shd w:val="clear" w:color="auto" w:fill="FFFFFF"/>
        </w:rPr>
        <w:t>Rethinking work experience</w:t>
      </w:r>
      <w:r w:rsidRPr="003F7741">
        <w:rPr>
          <w:rFonts w:ascii="Times New Roman" w:hAnsi="Times New Roman" w:cs="Times New Roman"/>
          <w:color w:val="222222"/>
          <w:sz w:val="24"/>
          <w:szCs w:val="24"/>
          <w:shd w:val="clear" w:color="auto" w:fill="FFFFFF"/>
        </w:rPr>
        <w:t>. Taylor &amp; Francis.</w:t>
      </w:r>
    </w:p>
    <w:p w:rsidR="003E4E23" w:rsidRPr="003F7741" w:rsidRDefault="003E4E23" w:rsidP="003F7741">
      <w:pPr>
        <w:spacing w:line="480" w:lineRule="auto"/>
        <w:ind w:firstLine="720"/>
        <w:rPr>
          <w:rFonts w:ascii="Times New Roman" w:hAnsi="Times New Roman" w:cs="Times New Roman"/>
          <w:sz w:val="24"/>
          <w:szCs w:val="24"/>
        </w:rPr>
      </w:pPr>
    </w:p>
    <w:sectPr w:rsidR="003E4E23" w:rsidRPr="003F774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225" w:rsidRDefault="00373225">
      <w:pPr>
        <w:spacing w:after="0" w:line="240" w:lineRule="auto"/>
      </w:pPr>
      <w:r>
        <w:separator/>
      </w:r>
    </w:p>
  </w:endnote>
  <w:endnote w:type="continuationSeparator" w:id="0">
    <w:p w:rsidR="00373225" w:rsidRDefault="00373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225" w:rsidRDefault="00373225">
      <w:pPr>
        <w:spacing w:after="0" w:line="240" w:lineRule="auto"/>
      </w:pPr>
      <w:r>
        <w:separator/>
      </w:r>
    </w:p>
  </w:footnote>
  <w:footnote w:type="continuationSeparator" w:id="0">
    <w:p w:rsidR="00373225" w:rsidRDefault="003732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4747280"/>
      <w:docPartObj>
        <w:docPartGallery w:val="Page Numbers (Top of Page)"/>
        <w:docPartUnique/>
      </w:docPartObj>
    </w:sdtPr>
    <w:sdtEndPr>
      <w:rPr>
        <w:noProof/>
      </w:rPr>
    </w:sdtEndPr>
    <w:sdtContent>
      <w:p w:rsidR="003F7741" w:rsidRDefault="008B5EC1" w:rsidP="003F7741">
        <w:pPr>
          <w:spacing w:line="480" w:lineRule="auto"/>
        </w:pPr>
        <w:r w:rsidRPr="003F7741">
          <w:rPr>
            <w:rFonts w:ascii="Times New Roman" w:hAnsi="Times New Roman" w:cs="Times New Roman"/>
            <w:sz w:val="24"/>
            <w:szCs w:val="24"/>
          </w:rPr>
          <w:t>Running Head: WHY WE WORK</w:t>
        </w:r>
        <w:r>
          <w:rPr>
            <w:rFonts w:ascii="Times New Roman" w:hAnsi="Times New Roman" w:cs="Times New Roman"/>
            <w:sz w:val="24"/>
            <w:szCs w:val="24"/>
          </w:rPr>
          <w:t xml:space="preserve">          </w:t>
        </w:r>
        <w:r w:rsidRPr="003F7741">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042607">
          <w:rPr>
            <w:noProof/>
          </w:rPr>
          <w:t>2</w:t>
        </w:r>
        <w:r>
          <w:rPr>
            <w:noProof/>
          </w:rPr>
          <w:fldChar w:fldCharType="end"/>
        </w:r>
      </w:p>
    </w:sdtContent>
  </w:sdt>
  <w:p w:rsidR="003F7741" w:rsidRDefault="003F77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B18"/>
    <w:rsid w:val="00042607"/>
    <w:rsid w:val="000D4B93"/>
    <w:rsid w:val="00130FDA"/>
    <w:rsid w:val="0026405D"/>
    <w:rsid w:val="00347B18"/>
    <w:rsid w:val="00373225"/>
    <w:rsid w:val="003E4E23"/>
    <w:rsid w:val="003F7741"/>
    <w:rsid w:val="00471BAE"/>
    <w:rsid w:val="00472C68"/>
    <w:rsid w:val="00536B96"/>
    <w:rsid w:val="00586C2A"/>
    <w:rsid w:val="006A6B18"/>
    <w:rsid w:val="008B5EC1"/>
    <w:rsid w:val="00AB3BC1"/>
    <w:rsid w:val="00B05566"/>
    <w:rsid w:val="00B10BCB"/>
    <w:rsid w:val="00C73CD8"/>
    <w:rsid w:val="00CA0FDD"/>
    <w:rsid w:val="00E8286C"/>
    <w:rsid w:val="00F85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8CE75B-78A8-4FBF-8550-E7CDD91A0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741"/>
  </w:style>
  <w:style w:type="paragraph" w:styleId="Footer">
    <w:name w:val="footer"/>
    <w:basedOn w:val="Normal"/>
    <w:link w:val="FooterChar"/>
    <w:uiPriority w:val="99"/>
    <w:unhideWhenUsed/>
    <w:rsid w:val="003F7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2020-11-12T22:01:00Z</dcterms:created>
  <dcterms:modified xsi:type="dcterms:W3CDTF">2020-11-12T22:01:00Z</dcterms:modified>
</cp:coreProperties>
</file>