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30DE22" w14:textId="77777777" w:rsidR="00450CA8" w:rsidRPr="0063107B" w:rsidRDefault="00450CA8" w:rsidP="00450CA8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A1A1A"/>
          <w:sz w:val="32"/>
          <w:szCs w:val="32"/>
        </w:rPr>
      </w:pPr>
      <w:r w:rsidRPr="0063107B">
        <w:rPr>
          <w:rFonts w:ascii="Helvetica" w:hAnsi="Helvetica" w:cs="Helvetica"/>
          <w:b/>
          <w:bCs/>
          <w:color w:val="1A1A1A"/>
          <w:sz w:val="32"/>
          <w:szCs w:val="32"/>
        </w:rPr>
        <w:t>Horizontal Analysis of the Income Statement</w:t>
      </w:r>
    </w:p>
    <w:p w14:paraId="7CC6A620" w14:textId="77777777" w:rsidR="00A707AF" w:rsidRDefault="00450CA8" w:rsidP="00450CA8">
      <w:pPr>
        <w:ind w:hanging="1800"/>
      </w:pPr>
      <w:r>
        <w:rPr>
          <w:rFonts w:ascii="Helvetica" w:hAnsi="Helvetica" w:cs="Helvetica"/>
          <w:noProof/>
          <w:color w:val="1A1A1A"/>
          <w:sz w:val="26"/>
          <w:szCs w:val="26"/>
        </w:rPr>
        <w:drawing>
          <wp:inline distT="0" distB="0" distL="0" distR="0" wp14:anchorId="23924A9B" wp14:editId="3E44E224">
            <wp:extent cx="3235617" cy="6063244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495" cy="6064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  <w:color w:val="1A1A1A"/>
          <w:sz w:val="26"/>
          <w:szCs w:val="26"/>
        </w:rPr>
        <w:drawing>
          <wp:inline distT="0" distB="0" distL="0" distR="0" wp14:anchorId="73A46401" wp14:editId="049D6DE8">
            <wp:extent cx="3256876" cy="610308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908" cy="6105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0096A" w14:textId="77777777" w:rsidR="00821490" w:rsidRDefault="00821490" w:rsidP="00450CA8">
      <w:pPr>
        <w:ind w:hanging="1800"/>
      </w:pPr>
    </w:p>
    <w:p w14:paraId="0CD62803" w14:textId="77777777" w:rsidR="00821490" w:rsidRDefault="00821490" w:rsidP="00450CA8">
      <w:pPr>
        <w:ind w:hanging="1800"/>
      </w:pPr>
    </w:p>
    <w:p w14:paraId="0EC9C25A" w14:textId="77777777" w:rsidR="00821490" w:rsidRDefault="00821490" w:rsidP="00450CA8">
      <w:pPr>
        <w:ind w:hanging="1800"/>
      </w:pPr>
    </w:p>
    <w:p w14:paraId="6D31A034" w14:textId="77777777" w:rsidR="00821490" w:rsidRDefault="00821490" w:rsidP="00450CA8">
      <w:pPr>
        <w:ind w:hanging="1800"/>
      </w:pPr>
    </w:p>
    <w:p w14:paraId="23DBDCDC" w14:textId="77777777" w:rsidR="00821490" w:rsidRDefault="00821490" w:rsidP="00450CA8">
      <w:pPr>
        <w:ind w:hanging="1800"/>
      </w:pPr>
    </w:p>
    <w:p w14:paraId="0DC82327" w14:textId="77777777" w:rsidR="00821490" w:rsidRDefault="00821490" w:rsidP="0063107B"/>
    <w:p w14:paraId="421694E9" w14:textId="77777777" w:rsidR="0063107B" w:rsidRDefault="0063107B" w:rsidP="0063107B"/>
    <w:p w14:paraId="0D5C110D" w14:textId="77777777" w:rsidR="0063107B" w:rsidRDefault="0063107B" w:rsidP="0063107B"/>
    <w:p w14:paraId="51F94723" w14:textId="77777777" w:rsidR="00821490" w:rsidRDefault="00821490" w:rsidP="00450CA8">
      <w:pPr>
        <w:ind w:hanging="1800"/>
      </w:pPr>
    </w:p>
    <w:p w14:paraId="632AFDDA" w14:textId="77777777" w:rsidR="00821490" w:rsidRDefault="00821490" w:rsidP="00450CA8">
      <w:pPr>
        <w:ind w:hanging="1800"/>
      </w:pPr>
    </w:p>
    <w:p w14:paraId="27E6A3A1" w14:textId="1AAA3092" w:rsidR="00821490" w:rsidRPr="0063107B" w:rsidRDefault="00821490" w:rsidP="0063107B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A1A1A"/>
          <w:sz w:val="32"/>
          <w:szCs w:val="32"/>
        </w:rPr>
      </w:pPr>
      <w:r w:rsidRPr="0063107B">
        <w:rPr>
          <w:rFonts w:ascii="Helvetica" w:hAnsi="Helvetica" w:cs="Helvetica"/>
          <w:b/>
          <w:bCs/>
          <w:color w:val="1A1A1A"/>
          <w:sz w:val="32"/>
          <w:szCs w:val="32"/>
        </w:rPr>
        <w:lastRenderedPageBreak/>
        <w:t>Horizontal Analysis of the Balance Sheet</w:t>
      </w:r>
    </w:p>
    <w:p w14:paraId="56201767" w14:textId="77777777" w:rsidR="00821490" w:rsidRDefault="00821490" w:rsidP="00450CA8">
      <w:pPr>
        <w:ind w:hanging="1800"/>
      </w:pPr>
    </w:p>
    <w:p w14:paraId="282EA1F0" w14:textId="77777777" w:rsidR="00821490" w:rsidRDefault="00821490" w:rsidP="00450CA8">
      <w:pPr>
        <w:ind w:hanging="1800"/>
      </w:pPr>
    </w:p>
    <w:p w14:paraId="20072DA9" w14:textId="77777777" w:rsidR="00821490" w:rsidRDefault="00821490" w:rsidP="00450CA8">
      <w:pPr>
        <w:ind w:hanging="1800"/>
      </w:pPr>
      <w:r>
        <w:rPr>
          <w:rFonts w:ascii="Helvetica" w:hAnsi="Helvetica" w:cs="Helvetica"/>
          <w:noProof/>
          <w:color w:val="1A1A1A"/>
          <w:sz w:val="26"/>
          <w:szCs w:val="26"/>
        </w:rPr>
        <w:drawing>
          <wp:inline distT="0" distB="0" distL="0" distR="0" wp14:anchorId="268E145B" wp14:editId="33AFADF1">
            <wp:extent cx="3314700" cy="6161808"/>
            <wp:effectExtent l="0" t="0" r="0" b="1079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8" cy="6166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  <w:color w:val="1A1A1A"/>
          <w:sz w:val="26"/>
          <w:szCs w:val="26"/>
        </w:rPr>
        <w:drawing>
          <wp:inline distT="0" distB="0" distL="0" distR="0" wp14:anchorId="75B0C9F1" wp14:editId="1A402920">
            <wp:extent cx="3310847" cy="60746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847" cy="60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A54CA" w14:textId="77777777" w:rsidR="00283E6B" w:rsidRDefault="00283E6B" w:rsidP="00450CA8">
      <w:pPr>
        <w:ind w:hanging="1800"/>
      </w:pPr>
    </w:p>
    <w:p w14:paraId="0E238780" w14:textId="77777777" w:rsidR="00283E6B" w:rsidRDefault="00283E6B" w:rsidP="00450CA8">
      <w:pPr>
        <w:ind w:hanging="1800"/>
      </w:pPr>
    </w:p>
    <w:p w14:paraId="0412033C" w14:textId="77777777" w:rsidR="00283E6B" w:rsidRDefault="00283E6B" w:rsidP="00450CA8">
      <w:pPr>
        <w:ind w:hanging="1800"/>
      </w:pPr>
    </w:p>
    <w:p w14:paraId="01A100DB" w14:textId="77777777" w:rsidR="0063107B" w:rsidRDefault="0063107B" w:rsidP="00450CA8">
      <w:pPr>
        <w:ind w:hanging="1800"/>
      </w:pPr>
    </w:p>
    <w:p w14:paraId="18AA845D" w14:textId="77777777" w:rsidR="0063107B" w:rsidRDefault="0063107B" w:rsidP="00450CA8">
      <w:pPr>
        <w:ind w:hanging="1800"/>
      </w:pPr>
    </w:p>
    <w:p w14:paraId="60A49D1B" w14:textId="77777777" w:rsidR="0063107B" w:rsidRDefault="0063107B" w:rsidP="00450CA8">
      <w:pPr>
        <w:ind w:hanging="1800"/>
      </w:pPr>
    </w:p>
    <w:p w14:paraId="262BF86D" w14:textId="77777777" w:rsidR="0063107B" w:rsidRDefault="0063107B" w:rsidP="00450CA8">
      <w:pPr>
        <w:ind w:hanging="1800"/>
      </w:pPr>
    </w:p>
    <w:p w14:paraId="7FE6470F" w14:textId="77777777" w:rsidR="0063107B" w:rsidRDefault="0063107B" w:rsidP="00450CA8">
      <w:pPr>
        <w:ind w:hanging="1800"/>
      </w:pPr>
    </w:p>
    <w:p w14:paraId="4E6F6C15" w14:textId="094ACDEB" w:rsidR="00821490" w:rsidRDefault="00821490" w:rsidP="00821490">
      <w:pPr>
        <w:ind w:hanging="1800"/>
      </w:pPr>
    </w:p>
    <w:p w14:paraId="6E11C0B0" w14:textId="77777777" w:rsidR="00283E6B" w:rsidRPr="00283E6B" w:rsidRDefault="00283E6B" w:rsidP="00283E6B">
      <w:pPr>
        <w:rPr>
          <w:rFonts w:ascii="Times" w:eastAsia="Times New Roman" w:hAnsi="Times" w:cs="Times New Roman"/>
          <w:sz w:val="32"/>
          <w:szCs w:val="32"/>
        </w:rPr>
      </w:pPr>
      <w:r w:rsidRPr="00283E6B">
        <w:rPr>
          <w:rFonts w:ascii="Noto Sans" w:eastAsia="Times New Roman" w:hAnsi="Noto Sans" w:cs="Times New Roman"/>
          <w:b/>
          <w:bCs/>
          <w:color w:val="222222"/>
          <w:sz w:val="32"/>
          <w:szCs w:val="32"/>
        </w:rPr>
        <w:t>Vertical Analysis of the Income Statement</w:t>
      </w:r>
    </w:p>
    <w:p w14:paraId="77D4CECC" w14:textId="77777777" w:rsidR="0063107B" w:rsidRDefault="0063107B" w:rsidP="00821490">
      <w:pPr>
        <w:ind w:hanging="1800"/>
      </w:pPr>
    </w:p>
    <w:p w14:paraId="3A0E60BF" w14:textId="7ECB8286" w:rsidR="0063107B" w:rsidRDefault="00283E6B" w:rsidP="00821490">
      <w:pPr>
        <w:ind w:hanging="1800"/>
      </w:pPr>
      <w:r>
        <w:rPr>
          <w:rFonts w:ascii="Helvetica" w:hAnsi="Helvetica" w:cs="Helvetica"/>
          <w:noProof/>
        </w:rPr>
        <w:drawing>
          <wp:inline distT="0" distB="0" distL="0" distR="0" wp14:anchorId="494138B4" wp14:editId="5D34686E">
            <wp:extent cx="2900961" cy="5442771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961" cy="544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</w:rPr>
        <w:drawing>
          <wp:inline distT="0" distB="0" distL="0" distR="0" wp14:anchorId="13872424" wp14:editId="48DA5690">
            <wp:extent cx="2931988" cy="5418366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221" cy="5418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A0BAF" w14:textId="77777777" w:rsidR="00283E6B" w:rsidRDefault="00283E6B" w:rsidP="00821490">
      <w:pPr>
        <w:ind w:hanging="1800"/>
      </w:pPr>
    </w:p>
    <w:p w14:paraId="143F1A35" w14:textId="77777777" w:rsidR="00283E6B" w:rsidRDefault="00283E6B" w:rsidP="00821490">
      <w:pPr>
        <w:ind w:hanging="1800"/>
      </w:pPr>
    </w:p>
    <w:p w14:paraId="53DD30BB" w14:textId="77777777" w:rsidR="00283E6B" w:rsidRDefault="00283E6B" w:rsidP="00821490">
      <w:pPr>
        <w:ind w:hanging="1800"/>
      </w:pPr>
    </w:p>
    <w:p w14:paraId="67A348BA" w14:textId="77777777" w:rsidR="00283E6B" w:rsidRDefault="00283E6B" w:rsidP="00821490">
      <w:pPr>
        <w:ind w:hanging="1800"/>
      </w:pPr>
    </w:p>
    <w:p w14:paraId="7E29FCC1" w14:textId="77777777" w:rsidR="00283E6B" w:rsidRDefault="00283E6B" w:rsidP="00821490">
      <w:pPr>
        <w:ind w:hanging="1800"/>
      </w:pPr>
    </w:p>
    <w:p w14:paraId="2BD27B9D" w14:textId="77777777" w:rsidR="00283E6B" w:rsidRDefault="00283E6B" w:rsidP="00821490">
      <w:pPr>
        <w:ind w:hanging="1800"/>
      </w:pPr>
    </w:p>
    <w:p w14:paraId="7C0F61DB" w14:textId="77777777" w:rsidR="00283E6B" w:rsidRDefault="00283E6B" w:rsidP="00821490">
      <w:pPr>
        <w:ind w:hanging="1800"/>
      </w:pPr>
    </w:p>
    <w:p w14:paraId="7529F80E" w14:textId="77777777" w:rsidR="00283E6B" w:rsidRDefault="00283E6B" w:rsidP="00821490">
      <w:pPr>
        <w:ind w:hanging="1800"/>
      </w:pPr>
    </w:p>
    <w:p w14:paraId="661E27B2" w14:textId="77777777" w:rsidR="00283E6B" w:rsidRDefault="00283E6B" w:rsidP="00821490">
      <w:pPr>
        <w:ind w:hanging="1800"/>
      </w:pPr>
    </w:p>
    <w:p w14:paraId="2DE5C62F" w14:textId="77777777" w:rsidR="00283E6B" w:rsidRDefault="00283E6B" w:rsidP="00821490">
      <w:pPr>
        <w:ind w:hanging="1800"/>
      </w:pPr>
    </w:p>
    <w:p w14:paraId="62F0CFD7" w14:textId="77777777" w:rsidR="00283E6B" w:rsidRDefault="00283E6B" w:rsidP="00821490">
      <w:pPr>
        <w:ind w:hanging="1800"/>
      </w:pPr>
    </w:p>
    <w:p w14:paraId="4B6251FB" w14:textId="77777777" w:rsidR="00283E6B" w:rsidRDefault="00283E6B" w:rsidP="00821490">
      <w:pPr>
        <w:ind w:hanging="1800"/>
      </w:pPr>
    </w:p>
    <w:p w14:paraId="4C8E0621" w14:textId="77777777" w:rsidR="00283E6B" w:rsidRPr="00283E6B" w:rsidRDefault="00283E6B" w:rsidP="00283E6B">
      <w:pPr>
        <w:rPr>
          <w:rFonts w:ascii="Times" w:eastAsia="Times New Roman" w:hAnsi="Times" w:cs="Times New Roman"/>
          <w:sz w:val="32"/>
          <w:szCs w:val="32"/>
        </w:rPr>
      </w:pPr>
      <w:bookmarkStart w:id="0" w:name="_GoBack"/>
      <w:r w:rsidRPr="00283E6B">
        <w:rPr>
          <w:rFonts w:ascii="Times" w:eastAsia="Times New Roman" w:hAnsi="Times" w:cs="Times New Roman"/>
          <w:sz w:val="20"/>
          <w:szCs w:val="20"/>
        </w:rPr>
        <w:br/>
      </w:r>
      <w:bookmarkEnd w:id="0"/>
      <w:r w:rsidRPr="00283E6B">
        <w:rPr>
          <w:rFonts w:ascii="Noto Sans" w:eastAsia="Times New Roman" w:hAnsi="Noto Sans" w:cs="Times New Roman"/>
          <w:b/>
          <w:bCs/>
          <w:color w:val="222222"/>
          <w:sz w:val="32"/>
          <w:szCs w:val="32"/>
          <w:shd w:val="clear" w:color="auto" w:fill="FFFFFF"/>
        </w:rPr>
        <w:t>Vertical Analysis of the Balance Sheet</w:t>
      </w:r>
    </w:p>
    <w:p w14:paraId="15EFF316" w14:textId="77777777" w:rsidR="00283E6B" w:rsidRDefault="00283E6B" w:rsidP="00821490">
      <w:pPr>
        <w:ind w:hanging="1800"/>
      </w:pPr>
    </w:p>
    <w:p w14:paraId="44DD077B" w14:textId="77777777" w:rsidR="00283E6B" w:rsidRDefault="00283E6B" w:rsidP="00821490">
      <w:pPr>
        <w:ind w:hanging="1800"/>
      </w:pPr>
    </w:p>
    <w:p w14:paraId="6E74E487" w14:textId="78AD5DDC" w:rsidR="00283E6B" w:rsidRDefault="00283E6B" w:rsidP="00821490">
      <w:pPr>
        <w:ind w:hanging="1800"/>
      </w:pPr>
      <w:r>
        <w:rPr>
          <w:rFonts w:ascii="Helvetica" w:hAnsi="Helvetica" w:cs="Helvetica"/>
          <w:noProof/>
        </w:rPr>
        <w:drawing>
          <wp:inline distT="0" distB="0" distL="0" distR="0" wp14:anchorId="7DDE5878" wp14:editId="460AC61F">
            <wp:extent cx="3291919" cy="7287260"/>
            <wp:effectExtent l="0" t="0" r="10160" b="254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919" cy="728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</w:rPr>
        <w:drawing>
          <wp:inline distT="0" distB="0" distL="0" distR="0" wp14:anchorId="5DE445A3" wp14:editId="0782D34D">
            <wp:extent cx="3294750" cy="7380605"/>
            <wp:effectExtent l="0" t="0" r="7620" b="1079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750" cy="738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3E6B" w:rsidSect="00A707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18E2A3" w14:textId="77777777" w:rsidR="00283E6B" w:rsidRDefault="00283E6B" w:rsidP="00283E6B">
      <w:r>
        <w:separator/>
      </w:r>
    </w:p>
  </w:endnote>
  <w:endnote w:type="continuationSeparator" w:id="0">
    <w:p w14:paraId="0A4688C4" w14:textId="77777777" w:rsidR="00283E6B" w:rsidRDefault="00283E6B" w:rsidP="0028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7CCD4B" w14:textId="77777777" w:rsidR="00283E6B" w:rsidRDefault="00283E6B" w:rsidP="00283E6B">
      <w:r>
        <w:separator/>
      </w:r>
    </w:p>
  </w:footnote>
  <w:footnote w:type="continuationSeparator" w:id="0">
    <w:p w14:paraId="0908B16F" w14:textId="77777777" w:rsidR="00283E6B" w:rsidRDefault="00283E6B" w:rsidP="00283E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CA8"/>
    <w:rsid w:val="00001567"/>
    <w:rsid w:val="00283E6B"/>
    <w:rsid w:val="003564BA"/>
    <w:rsid w:val="00450CA8"/>
    <w:rsid w:val="0063107B"/>
    <w:rsid w:val="00821490"/>
    <w:rsid w:val="00A707AF"/>
    <w:rsid w:val="00C9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387C1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0CA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CA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3E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E6B"/>
  </w:style>
  <w:style w:type="paragraph" w:styleId="Footer">
    <w:name w:val="footer"/>
    <w:basedOn w:val="Normal"/>
    <w:link w:val="FooterChar"/>
    <w:uiPriority w:val="99"/>
    <w:unhideWhenUsed/>
    <w:rsid w:val="00283E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E6B"/>
  </w:style>
  <w:style w:type="character" w:styleId="Strong">
    <w:name w:val="Strong"/>
    <w:basedOn w:val="DefaultParagraphFont"/>
    <w:uiPriority w:val="22"/>
    <w:qFormat/>
    <w:rsid w:val="00283E6B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0CA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CA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3E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E6B"/>
  </w:style>
  <w:style w:type="paragraph" w:styleId="Footer">
    <w:name w:val="footer"/>
    <w:basedOn w:val="Normal"/>
    <w:link w:val="FooterChar"/>
    <w:uiPriority w:val="99"/>
    <w:unhideWhenUsed/>
    <w:rsid w:val="00283E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E6B"/>
  </w:style>
  <w:style w:type="character" w:styleId="Strong">
    <w:name w:val="Strong"/>
    <w:basedOn w:val="DefaultParagraphFont"/>
    <w:uiPriority w:val="22"/>
    <w:qFormat/>
    <w:rsid w:val="00283E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</Words>
  <Characters>183</Characters>
  <Application>Microsoft Macintosh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LaSean Wesson</dc:creator>
  <cp:keywords/>
  <dc:description/>
  <cp:lastModifiedBy>LaSean Wesson</cp:lastModifiedBy>
  <cp:revision>2</cp:revision>
  <dcterms:created xsi:type="dcterms:W3CDTF">2019-01-03T21:18:00Z</dcterms:created>
  <dcterms:modified xsi:type="dcterms:W3CDTF">2019-01-03T21:18:00Z</dcterms:modified>
</cp:coreProperties>
</file>