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6E4C" w:rsidRDefault="00B47501" w:rsidP="00C811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40BD">
        <w:rPr>
          <w:rFonts w:ascii="Times New Roman" w:hAnsi="Times New Roman" w:cs="Times New Roman"/>
          <w:sz w:val="24"/>
          <w:szCs w:val="24"/>
        </w:rPr>
        <w:t xml:space="preserve">Why is Accounting </w:t>
      </w:r>
      <w:r w:rsidR="005659DC" w:rsidRPr="003040BD">
        <w:rPr>
          <w:rFonts w:ascii="Times New Roman" w:hAnsi="Times New Roman" w:cs="Times New Roman"/>
          <w:sz w:val="24"/>
          <w:szCs w:val="24"/>
        </w:rPr>
        <w:t>Important</w:t>
      </w:r>
      <w:r w:rsidRPr="003040BD">
        <w:rPr>
          <w:rFonts w:ascii="Times New Roman" w:hAnsi="Times New Roman" w:cs="Times New Roman"/>
          <w:sz w:val="24"/>
          <w:szCs w:val="24"/>
        </w:rPr>
        <w:t>?</w:t>
      </w:r>
    </w:p>
    <w:p w:rsidR="003040BD" w:rsidRDefault="00B47501" w:rsidP="00C811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3040BD" w:rsidRDefault="00B47501" w:rsidP="00C811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</w:t>
      </w:r>
    </w:p>
    <w:p w:rsidR="003040BD" w:rsidRDefault="00B47501" w:rsidP="00C811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3040BD" w:rsidRPr="003040BD" w:rsidRDefault="00B47501" w:rsidP="00C811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F566C1" w:rsidRDefault="00F566C1" w:rsidP="00C811E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F566C1" w:rsidRDefault="00F566C1" w:rsidP="003040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566C1" w:rsidRDefault="00F566C1" w:rsidP="003040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566C1" w:rsidRDefault="00F566C1" w:rsidP="003040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566C1" w:rsidRDefault="00F566C1" w:rsidP="003040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566C1" w:rsidRDefault="00F566C1" w:rsidP="003040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566C1" w:rsidRDefault="00F566C1" w:rsidP="003040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566C1" w:rsidRDefault="00F566C1" w:rsidP="003040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566C1" w:rsidRDefault="00F566C1" w:rsidP="003040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566C1" w:rsidRDefault="00F566C1" w:rsidP="003040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566C1" w:rsidRDefault="00F566C1" w:rsidP="003040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566C1" w:rsidRDefault="00F566C1" w:rsidP="003040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51BFE" w:rsidRDefault="00551BFE" w:rsidP="003040BD">
      <w:pPr>
        <w:spacing w:line="480" w:lineRule="auto"/>
        <w:ind w:firstLine="720"/>
        <w:rPr>
          <w:rFonts w:ascii="Helvetica" w:hAnsi="Helvetica" w:cs="Helvetica"/>
          <w:color w:val="1B1B1B"/>
          <w:sz w:val="24"/>
          <w:szCs w:val="24"/>
          <w:shd w:val="clear" w:color="auto" w:fill="FFFFFF"/>
        </w:rPr>
      </w:pPr>
    </w:p>
    <w:p w:rsidR="00B44681" w:rsidRPr="00551BFE" w:rsidRDefault="00B47501" w:rsidP="00551BFE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551BF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lastRenderedPageBreak/>
        <w:t>1.</w:t>
      </w:r>
      <w:r>
        <w:rPr>
          <w:rFonts w:ascii="Helvetica" w:hAnsi="Helvetica" w:cs="Helvetica"/>
          <w:color w:val="1B1B1B"/>
          <w:sz w:val="24"/>
          <w:szCs w:val="24"/>
          <w:shd w:val="clear" w:color="auto" w:fill="FFFFFF"/>
        </w:rPr>
        <w:t xml:space="preserve"> </w:t>
      </w:r>
      <w:r w:rsidRPr="00551BF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Why do I have to take this course if I am not going to major in Accounting'?</w:t>
      </w:r>
    </w:p>
    <w:p w:rsidR="004F0B46" w:rsidRDefault="00B47501" w:rsidP="00551BFE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551BF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 am taking this course, although I am not going to major in accounting since there are many career </w:t>
      </w:r>
      <w:r w:rsidRPr="00551BF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paths within this filed</w:t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that suits me better than accounting</w:t>
      </w:r>
      <w:r w:rsidRPr="00551BF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. </w:t>
      </w:r>
      <w:r w:rsidR="0000449F" w:rsidRPr="00551BF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</w:t>
      </w:r>
      <w:r w:rsidR="0092321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believe </w:t>
      </w:r>
      <w:r w:rsidR="0000449F" w:rsidRPr="00551BF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that I got </w:t>
      </w:r>
      <w:r w:rsidR="0092321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perfect communication skills, and thus I can</w:t>
      </w:r>
      <w:r w:rsidR="0000449F" w:rsidRPr="00551BF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major in marketing and advertising. I have</w:t>
      </w:r>
      <w:r w:rsidR="00D27D4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 strong </w:t>
      </w:r>
      <w:r w:rsidR="0000449F" w:rsidRPr="00551BF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passion</w:t>
      </w:r>
      <w:r w:rsidR="00D27D4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for accounting</w:t>
      </w:r>
      <w:r w:rsidR="0000449F" w:rsidRPr="00551BF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, but I am not good in numbers, so I consider majoring in what I </w:t>
      </w:r>
      <w:r w:rsidR="00D27D4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can do my best without a lot of </w:t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struggle</w:t>
      </w:r>
      <w:r w:rsidR="0000449F" w:rsidRPr="00551BF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Majoring in marketing, I will take courses which focus on various ways of developing and selling products to different customers and also lea</w:t>
      </w:r>
      <w:r w:rsidR="0092321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r</w:t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n strategies to promote products and services.</w:t>
      </w:r>
      <w:r w:rsidR="0092321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However, marketing and advertising is a fantastic course. Majoring in accounting have a number of benefits.  </w:t>
      </w:r>
    </w:p>
    <w:p w:rsidR="00551BFE" w:rsidRDefault="00B47501" w:rsidP="00551BF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Why is accounting important?</w:t>
      </w:r>
    </w:p>
    <w:p w:rsidR="005659DC" w:rsidRPr="003040BD" w:rsidRDefault="00B47501" w:rsidP="00551BF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40BD">
        <w:rPr>
          <w:rFonts w:ascii="Times New Roman" w:hAnsi="Times New Roman" w:cs="Times New Roman"/>
          <w:sz w:val="24"/>
          <w:szCs w:val="24"/>
        </w:rPr>
        <w:t>The main reason I may consider majoring in accounting is that I have a keen interest in numbers. Most accounting courses require</w:t>
      </w:r>
      <w:r w:rsidRPr="003040BD">
        <w:rPr>
          <w:rFonts w:ascii="Times New Roman" w:hAnsi="Times New Roman" w:cs="Times New Roman"/>
          <w:sz w:val="24"/>
          <w:szCs w:val="24"/>
        </w:rPr>
        <w:t xml:space="preserve"> you to have simple mental math calculations to </w:t>
      </w:r>
      <w:r w:rsidR="00BA4E07" w:rsidRPr="003040BD">
        <w:rPr>
          <w:rFonts w:ascii="Times New Roman" w:hAnsi="Times New Roman" w:cs="Times New Roman"/>
          <w:sz w:val="24"/>
          <w:szCs w:val="24"/>
        </w:rPr>
        <w:t>determine</w:t>
      </w:r>
      <w:r w:rsidRPr="003040BD">
        <w:rPr>
          <w:rFonts w:ascii="Times New Roman" w:hAnsi="Times New Roman" w:cs="Times New Roman"/>
          <w:sz w:val="24"/>
          <w:szCs w:val="24"/>
        </w:rPr>
        <w:t xml:space="preserve"> production cost per unit or calculate the gross annual margins. From my perspective, the accounting course is the best major for scholars who</w:t>
      </w:r>
      <w:r w:rsidR="005418E5" w:rsidRPr="003040BD">
        <w:rPr>
          <w:rFonts w:ascii="Times New Roman" w:hAnsi="Times New Roman" w:cs="Times New Roman"/>
          <w:sz w:val="24"/>
          <w:szCs w:val="24"/>
        </w:rPr>
        <w:t xml:space="preserve"> may</w:t>
      </w:r>
      <w:r w:rsidRPr="003040BD">
        <w:rPr>
          <w:rFonts w:ascii="Times New Roman" w:hAnsi="Times New Roman" w:cs="Times New Roman"/>
          <w:sz w:val="24"/>
          <w:szCs w:val="24"/>
        </w:rPr>
        <w:t xml:space="preserve"> enjoy the practical application of</w:t>
      </w:r>
      <w:r w:rsidR="008D5106" w:rsidRPr="003040BD">
        <w:rPr>
          <w:rFonts w:ascii="Times New Roman" w:hAnsi="Times New Roman" w:cs="Times New Roman"/>
          <w:sz w:val="24"/>
          <w:szCs w:val="24"/>
        </w:rPr>
        <w:t xml:space="preserve"> mathematics since it allows them to do hands-on duties.</w:t>
      </w:r>
    </w:p>
    <w:p w:rsidR="005659DC" w:rsidRPr="003040BD" w:rsidRDefault="00B47501" w:rsidP="00CC45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40BD">
        <w:rPr>
          <w:rFonts w:ascii="Times New Roman" w:hAnsi="Times New Roman" w:cs="Times New Roman"/>
          <w:sz w:val="24"/>
          <w:szCs w:val="24"/>
        </w:rPr>
        <w:t>An additional reason why I may consider majoring in accounting is for</w:t>
      </w:r>
      <w:r w:rsidR="005418E5" w:rsidRPr="003040BD">
        <w:rPr>
          <w:rFonts w:ascii="Times New Roman" w:hAnsi="Times New Roman" w:cs="Times New Roman"/>
          <w:sz w:val="24"/>
          <w:szCs w:val="24"/>
        </w:rPr>
        <w:t xml:space="preserve"> the reason that it</w:t>
      </w:r>
      <w:r w:rsidRPr="003040BD">
        <w:rPr>
          <w:rFonts w:ascii="Times New Roman" w:hAnsi="Times New Roman" w:cs="Times New Roman"/>
          <w:sz w:val="24"/>
          <w:szCs w:val="24"/>
        </w:rPr>
        <w:t xml:space="preserve"> entails the study of many skills that I can use in my career</w:t>
      </w:r>
      <w:r w:rsidR="00B00E65" w:rsidRPr="003040BD">
        <w:rPr>
          <w:rFonts w:ascii="Times New Roman" w:hAnsi="Times New Roman" w:cs="Times New Roman"/>
          <w:sz w:val="24"/>
          <w:szCs w:val="24"/>
        </w:rPr>
        <w:t xml:space="preserve"> (</w:t>
      </w:r>
      <w:r w:rsidR="00B00E65" w:rsidRPr="003040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Kramer et al., 2017</w:t>
      </w:r>
      <w:r w:rsidR="00B00E65" w:rsidRPr="003040BD">
        <w:rPr>
          <w:rFonts w:ascii="Times New Roman" w:hAnsi="Times New Roman" w:cs="Times New Roman"/>
          <w:sz w:val="24"/>
          <w:szCs w:val="24"/>
        </w:rPr>
        <w:t>)</w:t>
      </w:r>
      <w:r w:rsidRPr="003040BD">
        <w:rPr>
          <w:rFonts w:ascii="Times New Roman" w:hAnsi="Times New Roman" w:cs="Times New Roman"/>
          <w:sz w:val="24"/>
          <w:szCs w:val="24"/>
        </w:rPr>
        <w:t xml:space="preserve">. </w:t>
      </w:r>
      <w:r w:rsidR="005418E5" w:rsidRPr="003040BD">
        <w:rPr>
          <w:rFonts w:ascii="Times New Roman" w:hAnsi="Times New Roman" w:cs="Times New Roman"/>
          <w:sz w:val="24"/>
          <w:szCs w:val="24"/>
        </w:rPr>
        <w:t>Beside</w:t>
      </w:r>
      <w:r w:rsidRPr="003040BD">
        <w:rPr>
          <w:rFonts w:ascii="Times New Roman" w:hAnsi="Times New Roman" w:cs="Times New Roman"/>
          <w:sz w:val="24"/>
          <w:szCs w:val="24"/>
        </w:rPr>
        <w:t xml:space="preserve">s </w:t>
      </w:r>
      <w:r w:rsidR="005418E5" w:rsidRPr="003040BD">
        <w:rPr>
          <w:rFonts w:ascii="Times New Roman" w:hAnsi="Times New Roman" w:cs="Times New Roman"/>
          <w:sz w:val="24"/>
          <w:szCs w:val="24"/>
        </w:rPr>
        <w:t>practical</w:t>
      </w:r>
      <w:r w:rsidRPr="003040BD">
        <w:rPr>
          <w:rFonts w:ascii="Times New Roman" w:hAnsi="Times New Roman" w:cs="Times New Roman"/>
          <w:sz w:val="24"/>
          <w:szCs w:val="24"/>
        </w:rPr>
        <w:t xml:space="preserve"> skills d</w:t>
      </w:r>
      <w:r w:rsidRPr="003040BD">
        <w:rPr>
          <w:rFonts w:ascii="Times New Roman" w:hAnsi="Times New Roman" w:cs="Times New Roman"/>
          <w:sz w:val="24"/>
          <w:szCs w:val="24"/>
        </w:rPr>
        <w:t xml:space="preserve">eveloped from accounting, like being able to do quick mental calculations, I will develop soft skills that I can quickly transfer into the workforce. Most companies and managers are looking for skills such as planning, </w:t>
      </w:r>
      <w:r w:rsidR="003D4766" w:rsidRPr="003040BD">
        <w:rPr>
          <w:rFonts w:ascii="Times New Roman" w:hAnsi="Times New Roman" w:cs="Times New Roman"/>
          <w:sz w:val="24"/>
          <w:szCs w:val="24"/>
        </w:rPr>
        <w:t xml:space="preserve">scheduling, and time management for fundamentally every career. </w:t>
      </w:r>
    </w:p>
    <w:p w:rsidR="00EB7070" w:rsidRPr="003040BD" w:rsidRDefault="00B47501" w:rsidP="00CC45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40BD">
        <w:rPr>
          <w:rFonts w:ascii="Times New Roman" w:hAnsi="Times New Roman" w:cs="Times New Roman"/>
          <w:sz w:val="24"/>
          <w:szCs w:val="24"/>
        </w:rPr>
        <w:lastRenderedPageBreak/>
        <w:t>Moreover, majoring in accounting will lead me to many career options outside the accounting industry where I can apply the skills I learned, like roles in management, market research, or media</w:t>
      </w:r>
      <w:r w:rsidR="00020372" w:rsidRPr="003040BD">
        <w:rPr>
          <w:rFonts w:ascii="Times New Roman" w:hAnsi="Times New Roman" w:cs="Times New Roman"/>
          <w:sz w:val="24"/>
          <w:szCs w:val="24"/>
        </w:rPr>
        <w:t xml:space="preserve"> (</w:t>
      </w:r>
      <w:r w:rsidR="00020372" w:rsidRPr="003040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Ramachandran &amp; Ragland, 2016</w:t>
      </w:r>
      <w:r w:rsidR="00020372" w:rsidRPr="003040BD">
        <w:rPr>
          <w:rFonts w:ascii="Times New Roman" w:hAnsi="Times New Roman" w:cs="Times New Roman"/>
          <w:sz w:val="24"/>
          <w:szCs w:val="24"/>
        </w:rPr>
        <w:t>)</w:t>
      </w:r>
      <w:r w:rsidRPr="003040BD">
        <w:rPr>
          <w:rFonts w:ascii="Times New Roman" w:hAnsi="Times New Roman" w:cs="Times New Roman"/>
          <w:sz w:val="24"/>
          <w:szCs w:val="24"/>
        </w:rPr>
        <w:t>.</w:t>
      </w:r>
    </w:p>
    <w:p w:rsidR="00CC4513" w:rsidRDefault="00CC4513" w:rsidP="00CC45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60659" w:rsidRDefault="00C60659" w:rsidP="00CC451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0659" w:rsidRDefault="00C60659" w:rsidP="00CC451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0659" w:rsidRDefault="00C60659" w:rsidP="00CC451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0659" w:rsidRDefault="00C60659" w:rsidP="00CC451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0659" w:rsidRDefault="00C60659" w:rsidP="00CC451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0659" w:rsidRDefault="00C60659" w:rsidP="00CC451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0659" w:rsidRDefault="00C60659" w:rsidP="00CC451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0659" w:rsidRDefault="00C60659" w:rsidP="00CC451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0659" w:rsidRDefault="00C60659" w:rsidP="00CC451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0659" w:rsidRDefault="00C60659" w:rsidP="00CC451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0659" w:rsidRDefault="00C60659" w:rsidP="00CC451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0659" w:rsidRDefault="00C60659" w:rsidP="00CC451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0659" w:rsidRDefault="00C60659" w:rsidP="00CC451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0659" w:rsidRDefault="00C60659" w:rsidP="00CC451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0659" w:rsidRDefault="00C60659" w:rsidP="00CC451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4021" w:rsidRPr="003040BD" w:rsidRDefault="00B47501" w:rsidP="00CC451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040BD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C60659" w:rsidRDefault="00B47501" w:rsidP="00C60659">
      <w:pPr>
        <w:spacing w:line="480" w:lineRule="auto"/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040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Kramer, B., </w:t>
      </w:r>
      <w:proofErr w:type="spellStart"/>
      <w:r w:rsidRPr="003040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Seda</w:t>
      </w:r>
      <w:proofErr w:type="spellEnd"/>
      <w:r w:rsidRPr="003040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M., &amp; </w:t>
      </w:r>
      <w:proofErr w:type="spellStart"/>
      <w:r w:rsidRPr="003040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Bobashev</w:t>
      </w:r>
      <w:proofErr w:type="spellEnd"/>
      <w:r w:rsidRPr="003040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G. (2017). Current opinions on forensic accounting education. </w:t>
      </w:r>
      <w:r w:rsidRPr="003040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Accounting Research Journal</w:t>
      </w:r>
      <w:r w:rsidRPr="003040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3040BD" w:rsidRPr="00C60659" w:rsidRDefault="00B47501" w:rsidP="00C60659">
      <w:pPr>
        <w:spacing w:line="480" w:lineRule="auto"/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040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Ramachandran </w:t>
      </w:r>
      <w:proofErr w:type="spellStart"/>
      <w:r w:rsidRPr="003040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Rackliffe</w:t>
      </w:r>
      <w:proofErr w:type="spellEnd"/>
      <w:r w:rsidRPr="003040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U., &amp; Ragland, L. (2016). Excel in the accounting curriculum: perceptions from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accounting profes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sors.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Accounting Education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25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(2), 139-166.</w:t>
      </w:r>
    </w:p>
    <w:p w:rsidR="005659DC" w:rsidRDefault="005659DC"/>
    <w:sectPr w:rsidR="005659DC" w:rsidSect="009E1AE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7501" w:rsidRDefault="00B47501">
      <w:pPr>
        <w:spacing w:after="0" w:line="240" w:lineRule="auto"/>
      </w:pPr>
      <w:r>
        <w:separator/>
      </w:r>
    </w:p>
  </w:endnote>
  <w:endnote w:type="continuationSeparator" w:id="0">
    <w:p w:rsidR="00B47501" w:rsidRDefault="00B47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7501" w:rsidRDefault="00B47501">
      <w:pPr>
        <w:spacing w:after="0" w:line="240" w:lineRule="auto"/>
      </w:pPr>
      <w:r>
        <w:separator/>
      </w:r>
    </w:p>
  </w:footnote>
  <w:footnote w:type="continuationSeparator" w:id="0">
    <w:p w:rsidR="00B47501" w:rsidRDefault="00B475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8814959"/>
      <w:docPartObj>
        <w:docPartGallery w:val="Page Numbers (Top of Page)"/>
        <w:docPartUnique/>
      </w:docPartObj>
    </w:sdtPr>
    <w:sdtEndPr>
      <w:rPr>
        <w:noProof/>
      </w:rPr>
    </w:sdtEndPr>
    <w:sdtContent>
      <w:p w:rsidR="009E1AE8" w:rsidRDefault="00B4750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6065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9E1AE8" w:rsidRDefault="00B47501">
    <w:pPr>
      <w:pStyle w:val="Header"/>
    </w:pPr>
    <w:r>
      <w:t>WHY IS ACCOUNTING IMPORTANT?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1AE8" w:rsidRDefault="00B47501" w:rsidP="009E1AE8">
    <w:pPr>
      <w:pStyle w:val="Header"/>
    </w:pPr>
    <w:r w:rsidRPr="009E1AE8">
      <w:rPr>
        <w:rFonts w:ascii="Times New Roman" w:hAnsi="Times New Roman" w:cs="Times New Roman"/>
        <w:sz w:val="24"/>
        <w:szCs w:val="24"/>
      </w:rPr>
      <w:t>Running head</w:t>
    </w:r>
    <w:r>
      <w:t xml:space="preserve">: WHY IS ACCOUNTING IMPORTANT?                                        </w:t>
    </w:r>
    <w:r>
      <w:t xml:space="preserve">                                                   1</w:t>
    </w:r>
  </w:p>
  <w:p w:rsidR="009E1AE8" w:rsidRDefault="009E1AE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54F"/>
    <w:rsid w:val="0000449F"/>
    <w:rsid w:val="00020372"/>
    <w:rsid w:val="001467B9"/>
    <w:rsid w:val="002402FF"/>
    <w:rsid w:val="003040BD"/>
    <w:rsid w:val="003D4766"/>
    <w:rsid w:val="004F0B46"/>
    <w:rsid w:val="005418E5"/>
    <w:rsid w:val="00551BFE"/>
    <w:rsid w:val="005659DC"/>
    <w:rsid w:val="00586351"/>
    <w:rsid w:val="00892D8C"/>
    <w:rsid w:val="008D5106"/>
    <w:rsid w:val="0092321B"/>
    <w:rsid w:val="00972E43"/>
    <w:rsid w:val="009D2830"/>
    <w:rsid w:val="009E1AE8"/>
    <w:rsid w:val="00A77A0A"/>
    <w:rsid w:val="00AB65A5"/>
    <w:rsid w:val="00B00E65"/>
    <w:rsid w:val="00B15471"/>
    <w:rsid w:val="00B44681"/>
    <w:rsid w:val="00B47501"/>
    <w:rsid w:val="00B56E4C"/>
    <w:rsid w:val="00BA4E07"/>
    <w:rsid w:val="00C04021"/>
    <w:rsid w:val="00C60659"/>
    <w:rsid w:val="00C811E1"/>
    <w:rsid w:val="00CC4513"/>
    <w:rsid w:val="00D27D45"/>
    <w:rsid w:val="00E3454F"/>
    <w:rsid w:val="00E74C79"/>
    <w:rsid w:val="00E86A3F"/>
    <w:rsid w:val="00EB7070"/>
    <w:rsid w:val="00F56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9A393"/>
  <w15:chartTrackingRefBased/>
  <w15:docId w15:val="{B454E871-A31A-4A78-B230-6FA95F07B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659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5659D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E1A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1AE8"/>
  </w:style>
  <w:style w:type="paragraph" w:styleId="Footer">
    <w:name w:val="footer"/>
    <w:basedOn w:val="Normal"/>
    <w:link w:val="FooterChar"/>
    <w:uiPriority w:val="99"/>
    <w:unhideWhenUsed/>
    <w:rsid w:val="009E1A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1AE8"/>
  </w:style>
  <w:style w:type="character" w:customStyle="1" w:styleId="e24kjd">
    <w:name w:val="e24kjd"/>
    <w:basedOn w:val="DefaultParagraphFont"/>
    <w:rsid w:val="000044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2020-06-10T22:25:00Z</dcterms:created>
  <dcterms:modified xsi:type="dcterms:W3CDTF">2020-06-10T22:25:00Z</dcterms:modified>
</cp:coreProperties>
</file>